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8E39B" w14:textId="477DFFA8" w:rsidR="00F1750D" w:rsidRPr="00557BD5" w:rsidRDefault="00F1750D" w:rsidP="00341F1C">
      <w:pPr>
        <w:pStyle w:val="Heading1"/>
        <w:spacing w:line="240" w:lineRule="auto"/>
        <w:jc w:val="center"/>
        <w:rPr>
          <w:rFonts w:cs="PT Bold Heading"/>
          <w:b w:val="0"/>
          <w:bCs w:val="0"/>
          <w:sz w:val="32"/>
          <w:szCs w:val="32"/>
        </w:rPr>
      </w:pPr>
      <w:r w:rsidRPr="00557BD5">
        <w:rPr>
          <w:rFonts w:cs="PT Bold Heading" w:hint="cs"/>
          <w:b w:val="0"/>
          <w:bCs w:val="0"/>
          <w:sz w:val="32"/>
          <w:szCs w:val="32"/>
          <w:rtl/>
        </w:rPr>
        <w:t>نموذج رقم (</w:t>
      </w:r>
      <w:r w:rsidR="00AA1399" w:rsidRPr="00557BD5">
        <w:rPr>
          <w:rFonts w:cs="PT Bold Heading" w:hint="cs"/>
          <w:b w:val="0"/>
          <w:bCs w:val="0"/>
          <w:sz w:val="32"/>
          <w:szCs w:val="32"/>
          <w:rtl/>
        </w:rPr>
        <w:t>..</w:t>
      </w:r>
      <w:r w:rsidR="009A5B22">
        <w:rPr>
          <w:rFonts w:cs="PT Bold Heading" w:hint="cs"/>
          <w:b w:val="0"/>
          <w:bCs w:val="0"/>
          <w:sz w:val="32"/>
          <w:szCs w:val="32"/>
          <w:rtl/>
        </w:rPr>
        <w:t>.</w:t>
      </w:r>
      <w:r w:rsidR="00AA1399" w:rsidRPr="00557BD5">
        <w:rPr>
          <w:rFonts w:cs="PT Bold Heading" w:hint="cs"/>
          <w:b w:val="0"/>
          <w:bCs w:val="0"/>
          <w:sz w:val="32"/>
          <w:szCs w:val="32"/>
          <w:rtl/>
        </w:rPr>
        <w:t>..</w:t>
      </w:r>
      <w:r w:rsidRPr="00557BD5">
        <w:rPr>
          <w:rFonts w:cs="PT Bold Heading" w:hint="cs"/>
          <w:b w:val="0"/>
          <w:bCs w:val="0"/>
          <w:sz w:val="32"/>
          <w:szCs w:val="32"/>
          <w:rtl/>
        </w:rPr>
        <w:t>)</w:t>
      </w:r>
    </w:p>
    <w:p w14:paraId="3A31A0E7" w14:textId="30A94953" w:rsidR="00557BD5" w:rsidRPr="00557BD5" w:rsidRDefault="00AA1399" w:rsidP="00341F1C">
      <w:pPr>
        <w:pStyle w:val="Heading1"/>
        <w:spacing w:line="240" w:lineRule="auto"/>
        <w:jc w:val="center"/>
        <w:rPr>
          <w:rFonts w:cs="PT Bold Heading"/>
          <w:b w:val="0"/>
          <w:bCs w:val="0"/>
          <w:sz w:val="32"/>
          <w:szCs w:val="32"/>
          <w:rtl/>
        </w:rPr>
      </w:pPr>
      <w:r w:rsidRPr="00557BD5">
        <w:rPr>
          <w:rFonts w:cs="PT Bold Heading" w:hint="cs"/>
          <w:b w:val="0"/>
          <w:bCs w:val="0"/>
          <w:sz w:val="32"/>
          <w:szCs w:val="32"/>
          <w:rtl/>
        </w:rPr>
        <w:t>النظام الأساس</w:t>
      </w:r>
      <w:r w:rsidR="003A4C44" w:rsidRPr="00557BD5">
        <w:rPr>
          <w:rFonts w:cs="PT Bold Heading" w:hint="cs"/>
          <w:b w:val="0"/>
          <w:bCs w:val="0"/>
          <w:sz w:val="32"/>
          <w:szCs w:val="32"/>
          <w:rtl/>
        </w:rPr>
        <w:t xml:space="preserve"> </w:t>
      </w:r>
      <w:r w:rsidRPr="00557BD5">
        <w:rPr>
          <w:rFonts w:cs="PT Bold Heading" w:hint="cs"/>
          <w:b w:val="0"/>
          <w:bCs w:val="0"/>
          <w:sz w:val="32"/>
          <w:szCs w:val="32"/>
          <w:rtl/>
        </w:rPr>
        <w:t>لشركة ........</w:t>
      </w:r>
      <w:r w:rsidR="009A5B22">
        <w:rPr>
          <w:rFonts w:cs="PT Bold Heading" w:hint="cs"/>
          <w:b w:val="0"/>
          <w:bCs w:val="0"/>
          <w:sz w:val="32"/>
          <w:szCs w:val="32"/>
          <w:rtl/>
        </w:rPr>
        <w:t>.....</w:t>
      </w:r>
      <w:r w:rsidRPr="00557BD5">
        <w:rPr>
          <w:rFonts w:cs="PT Bold Heading" w:hint="cs"/>
          <w:b w:val="0"/>
          <w:bCs w:val="0"/>
          <w:sz w:val="32"/>
          <w:szCs w:val="32"/>
          <w:rtl/>
        </w:rPr>
        <w:t>.......</w:t>
      </w:r>
    </w:p>
    <w:p w14:paraId="7AB09050" w14:textId="058B2A9F" w:rsidR="003A4C44" w:rsidRPr="00557BD5" w:rsidRDefault="009B0446" w:rsidP="00557BD5">
      <w:pPr>
        <w:pStyle w:val="Heading1"/>
        <w:spacing w:line="240" w:lineRule="auto"/>
        <w:jc w:val="center"/>
        <w:rPr>
          <w:rFonts w:cs="PT Bold Heading"/>
          <w:b w:val="0"/>
          <w:bCs w:val="0"/>
          <w:sz w:val="32"/>
          <w:szCs w:val="32"/>
          <w:u w:val="single"/>
          <w:rtl/>
        </w:rPr>
      </w:pPr>
      <w:r w:rsidRPr="00557BD5">
        <w:rPr>
          <w:rFonts w:cs="PT Bold Heading" w:hint="cs"/>
          <w:b w:val="0"/>
          <w:bCs w:val="0"/>
          <w:sz w:val="32"/>
          <w:szCs w:val="32"/>
          <w:rtl/>
        </w:rPr>
        <w:t>(شركة</w:t>
      </w:r>
      <w:r w:rsidR="00B90520" w:rsidRPr="00557BD5">
        <w:rPr>
          <w:rFonts w:cs="PT Bold Heading" w:hint="cs"/>
          <w:b w:val="0"/>
          <w:bCs w:val="0"/>
          <w:sz w:val="32"/>
          <w:szCs w:val="32"/>
          <w:rtl/>
        </w:rPr>
        <w:t xml:space="preserve"> غير ربحية خاصة</w:t>
      </w:r>
      <w:r w:rsidR="003A4C44" w:rsidRPr="00557BD5">
        <w:rPr>
          <w:rFonts w:cs="PT Bold Heading" w:hint="cs"/>
          <w:b w:val="0"/>
          <w:bCs w:val="0"/>
          <w:sz w:val="32"/>
          <w:szCs w:val="32"/>
          <w:rtl/>
        </w:rPr>
        <w:t xml:space="preserve"> ذات </w:t>
      </w:r>
      <w:r w:rsidR="00557BD5">
        <w:rPr>
          <w:rFonts w:cs="PT Bold Heading" w:hint="cs"/>
          <w:b w:val="0"/>
          <w:bCs w:val="0"/>
          <w:sz w:val="32"/>
          <w:szCs w:val="32"/>
          <w:rtl/>
        </w:rPr>
        <w:t>مسؤولية</w:t>
      </w:r>
      <w:r w:rsidR="003A4C44" w:rsidRPr="00557BD5">
        <w:rPr>
          <w:rFonts w:cs="PT Bold Heading" w:hint="cs"/>
          <w:b w:val="0"/>
          <w:bCs w:val="0"/>
          <w:sz w:val="32"/>
          <w:szCs w:val="32"/>
          <w:rtl/>
        </w:rPr>
        <w:t xml:space="preserve"> محدودة</w:t>
      </w:r>
      <w:r w:rsidR="00AA1399" w:rsidRPr="00557BD5">
        <w:rPr>
          <w:rFonts w:cs="PT Bold Heading" w:hint="cs"/>
          <w:b w:val="0"/>
          <w:bCs w:val="0"/>
          <w:sz w:val="32"/>
          <w:szCs w:val="32"/>
          <w:rtl/>
        </w:rPr>
        <w:t xml:space="preserve"> من شخص واحد</w:t>
      </w:r>
      <w:r w:rsidR="003A4C44" w:rsidRPr="00557BD5">
        <w:rPr>
          <w:rFonts w:cs="PT Bold Heading" w:hint="cs"/>
          <w:b w:val="0"/>
          <w:bCs w:val="0"/>
          <w:sz w:val="32"/>
          <w:szCs w:val="32"/>
          <w:rtl/>
        </w:rPr>
        <w:t>)</w:t>
      </w:r>
    </w:p>
    <w:p w14:paraId="043C2135" w14:textId="566C5D70" w:rsidR="003A4C44" w:rsidRPr="00D738A3" w:rsidRDefault="003A4C44" w:rsidP="00F4621A">
      <w:pPr>
        <w:spacing w:before="240"/>
        <w:jc w:val="both"/>
        <w:rPr>
          <w:rFonts w:cs="Al-Mohanad Bold"/>
          <w:sz w:val="32"/>
          <w:szCs w:val="32"/>
          <w:rtl/>
        </w:rPr>
      </w:pPr>
      <w:r w:rsidRPr="00D738A3">
        <w:rPr>
          <w:rFonts w:cs="Al-Mohanad Bold" w:hint="cs"/>
          <w:sz w:val="32"/>
          <w:szCs w:val="32"/>
          <w:rtl/>
        </w:rPr>
        <w:t xml:space="preserve">تؤسس طبقا لنظام الشركات الصادر بالمرسوم الملكي الكريم رقم </w:t>
      </w:r>
      <w:r w:rsidR="00407053" w:rsidRPr="00D738A3">
        <w:rPr>
          <w:rFonts w:cs="Al-Mohanad Bold" w:hint="cs"/>
          <w:sz w:val="32"/>
          <w:szCs w:val="32"/>
          <w:rtl/>
        </w:rPr>
        <w:t>(</w:t>
      </w:r>
      <w:r w:rsidR="00557BD5">
        <w:rPr>
          <w:rFonts w:cs="Al-Mohanad Bold" w:hint="cs"/>
          <w:sz w:val="32"/>
          <w:szCs w:val="32"/>
          <w:rtl/>
        </w:rPr>
        <w:t>م/132</w:t>
      </w:r>
      <w:r w:rsidR="00407053" w:rsidRPr="00D738A3">
        <w:rPr>
          <w:rFonts w:cs="Al-Mohanad Bold" w:hint="cs"/>
          <w:sz w:val="32"/>
          <w:szCs w:val="32"/>
          <w:rtl/>
        </w:rPr>
        <w:t xml:space="preserve">) </w:t>
      </w:r>
      <w:r w:rsidRPr="00D738A3">
        <w:rPr>
          <w:rFonts w:cs="Al-Mohanad Bold" w:hint="cs"/>
          <w:sz w:val="32"/>
          <w:szCs w:val="32"/>
          <w:rtl/>
        </w:rPr>
        <w:t xml:space="preserve">وتاريخ </w:t>
      </w:r>
      <w:r w:rsidR="00407053">
        <w:rPr>
          <w:rFonts w:cs="Al-Mohanad Bold" w:hint="cs"/>
          <w:sz w:val="32"/>
          <w:szCs w:val="32"/>
          <w:rtl/>
        </w:rPr>
        <w:t xml:space="preserve">1/12/1443هـ </w:t>
      </w:r>
      <w:r w:rsidR="00407053" w:rsidRPr="00F0780F">
        <w:rPr>
          <w:rFonts w:cs="Al-Mohanad Bold" w:hint="cs"/>
          <w:sz w:val="32"/>
          <w:szCs w:val="32"/>
          <w:rtl/>
        </w:rPr>
        <w:t>ولائحته التنفيذية الصادرة بقرار معالي وزير التجارة رقم (</w:t>
      </w:r>
      <w:r w:rsidR="00407053">
        <w:rPr>
          <w:rFonts w:cs="Al-Mohanad Bold" w:hint="cs"/>
          <w:sz w:val="32"/>
          <w:szCs w:val="32"/>
          <w:rtl/>
        </w:rPr>
        <w:t>284</w:t>
      </w:r>
      <w:r w:rsidR="00407053" w:rsidRPr="00F0780F">
        <w:rPr>
          <w:rFonts w:cs="Al-Mohanad Bold" w:hint="cs"/>
          <w:sz w:val="32"/>
          <w:szCs w:val="32"/>
          <w:rtl/>
        </w:rPr>
        <w:t>) وتاريخ</w:t>
      </w:r>
      <w:r w:rsidR="00407053">
        <w:rPr>
          <w:rFonts w:cs="Al-Mohanad Bold" w:hint="cs"/>
          <w:sz w:val="32"/>
          <w:szCs w:val="32"/>
          <w:rtl/>
        </w:rPr>
        <w:t xml:space="preserve"> 23</w:t>
      </w:r>
      <w:r w:rsidR="00407053" w:rsidRPr="00F0780F">
        <w:rPr>
          <w:rFonts w:cs="Al-Mohanad Bold" w:hint="cs"/>
          <w:sz w:val="32"/>
          <w:szCs w:val="32"/>
          <w:rtl/>
        </w:rPr>
        <w:t>/</w:t>
      </w:r>
      <w:r w:rsidR="00407053">
        <w:rPr>
          <w:rFonts w:cs="Al-Mohanad Bold" w:hint="cs"/>
          <w:sz w:val="32"/>
          <w:szCs w:val="32"/>
          <w:rtl/>
        </w:rPr>
        <w:t>6</w:t>
      </w:r>
      <w:r w:rsidR="00407053" w:rsidRPr="00F0780F">
        <w:rPr>
          <w:rFonts w:cs="Al-Mohanad Bold" w:hint="cs"/>
          <w:sz w:val="32"/>
          <w:szCs w:val="32"/>
          <w:rtl/>
        </w:rPr>
        <w:t>/</w:t>
      </w:r>
      <w:r w:rsidR="00407053">
        <w:rPr>
          <w:rFonts w:cs="Al-Mohanad Bold" w:hint="cs"/>
          <w:sz w:val="32"/>
          <w:szCs w:val="32"/>
          <w:rtl/>
        </w:rPr>
        <w:t>1444هـ</w:t>
      </w:r>
      <w:r w:rsidR="00407053" w:rsidRPr="00F0780F">
        <w:rPr>
          <w:rFonts w:cs="Al-Mohanad Bold" w:hint="cs"/>
          <w:sz w:val="32"/>
          <w:szCs w:val="32"/>
          <w:rtl/>
        </w:rPr>
        <w:t xml:space="preserve"> </w:t>
      </w:r>
      <w:r w:rsidR="00407053" w:rsidRPr="00D738A3">
        <w:rPr>
          <w:rFonts w:cs="Al-Mohanad Bold" w:hint="cs"/>
          <w:sz w:val="32"/>
          <w:szCs w:val="32"/>
          <w:rtl/>
        </w:rPr>
        <w:t xml:space="preserve"> </w:t>
      </w:r>
      <w:r w:rsidRPr="00D738A3">
        <w:rPr>
          <w:rFonts w:cs="Al-Mohanad Bold" w:hint="cs"/>
          <w:sz w:val="32"/>
          <w:szCs w:val="32"/>
          <w:rtl/>
        </w:rPr>
        <w:t xml:space="preserve">شركة </w:t>
      </w:r>
      <w:r w:rsidR="00557BD5">
        <w:rPr>
          <w:rFonts w:cs="Al-Mohanad Bold" w:hint="cs"/>
          <w:sz w:val="32"/>
          <w:szCs w:val="32"/>
          <w:rtl/>
        </w:rPr>
        <w:t>....................</w:t>
      </w:r>
      <w:r w:rsidR="00557BD5" w:rsidRPr="00F0780F">
        <w:rPr>
          <w:rFonts w:cs="Al-Mohanad Bold" w:hint="cs"/>
          <w:sz w:val="32"/>
          <w:szCs w:val="32"/>
          <w:rtl/>
        </w:rPr>
        <w:t xml:space="preserve"> </w:t>
      </w:r>
      <w:r w:rsidRPr="00D738A3">
        <w:rPr>
          <w:rFonts w:cs="Al-Mohanad Bold" w:hint="cs"/>
          <w:sz w:val="32"/>
          <w:szCs w:val="32"/>
          <w:rtl/>
        </w:rPr>
        <w:t>(</w:t>
      </w:r>
      <w:r w:rsidR="00B90520" w:rsidRPr="00D738A3">
        <w:rPr>
          <w:rFonts w:cs="Al-Mohanad Bold" w:hint="cs"/>
          <w:sz w:val="32"/>
          <w:szCs w:val="32"/>
          <w:rtl/>
        </w:rPr>
        <w:t xml:space="preserve">شركة غير ربحية خاصة </w:t>
      </w:r>
      <w:r w:rsidRPr="00D738A3">
        <w:rPr>
          <w:rFonts w:cs="Al-Mohanad Bold" w:hint="cs"/>
          <w:sz w:val="32"/>
          <w:szCs w:val="32"/>
          <w:rtl/>
        </w:rPr>
        <w:t>ذات مسؤولي</w:t>
      </w:r>
      <w:r w:rsidRPr="00D738A3">
        <w:rPr>
          <w:rFonts w:cs="Al-Mohanad Bold" w:hint="eastAsia"/>
          <w:sz w:val="32"/>
          <w:szCs w:val="32"/>
          <w:rtl/>
        </w:rPr>
        <w:t>ة</w:t>
      </w:r>
      <w:r w:rsidRPr="00D738A3">
        <w:rPr>
          <w:rFonts w:cs="Al-Mohanad Bold" w:hint="cs"/>
          <w:sz w:val="32"/>
          <w:szCs w:val="32"/>
          <w:rtl/>
        </w:rPr>
        <w:t xml:space="preserve"> محدودة</w:t>
      </w:r>
      <w:r w:rsidR="00557BD5">
        <w:rPr>
          <w:rFonts w:cs="Al-Mohanad Bold" w:hint="cs"/>
          <w:sz w:val="32"/>
          <w:szCs w:val="32"/>
          <w:rtl/>
        </w:rPr>
        <w:t xml:space="preserve"> من شخص واحد) مملوكة ...............</w:t>
      </w:r>
      <w:r w:rsidRPr="00D738A3">
        <w:rPr>
          <w:rFonts w:cs="Al-Mohanad Bold" w:hint="cs"/>
          <w:sz w:val="32"/>
          <w:szCs w:val="32"/>
          <w:rtl/>
        </w:rPr>
        <w:t xml:space="preserve">....... </w:t>
      </w:r>
      <w:r w:rsidR="00AA00FB" w:rsidRPr="00D738A3">
        <w:rPr>
          <w:rFonts w:cs="Al-Mohanad Bold" w:hint="cs"/>
          <w:sz w:val="32"/>
          <w:szCs w:val="32"/>
          <w:rtl/>
        </w:rPr>
        <w:t>سعودي</w:t>
      </w:r>
      <w:r w:rsidR="00AA00FB" w:rsidRPr="00D738A3">
        <w:rPr>
          <w:rFonts w:cs="Al-Mohanad Bold"/>
          <w:sz w:val="32"/>
          <w:szCs w:val="32"/>
          <w:rtl/>
        </w:rPr>
        <w:t xml:space="preserve"> </w:t>
      </w:r>
      <w:r w:rsidR="00AA00FB" w:rsidRPr="00D738A3">
        <w:rPr>
          <w:rFonts w:cs="Al-Mohanad Bold" w:hint="cs"/>
          <w:sz w:val="32"/>
          <w:szCs w:val="32"/>
          <w:rtl/>
        </w:rPr>
        <w:t>الجنسية</w:t>
      </w:r>
      <w:r w:rsidR="00AA00FB" w:rsidRPr="00D738A3">
        <w:rPr>
          <w:rFonts w:cs="Al-Mohanad Bold"/>
          <w:sz w:val="32"/>
          <w:szCs w:val="32"/>
          <w:rtl/>
        </w:rPr>
        <w:t xml:space="preserve"> </w:t>
      </w:r>
      <w:r w:rsidR="00557BD5" w:rsidRPr="00F0780F">
        <w:rPr>
          <w:rFonts w:cs="Al-Mohanad Bold" w:hint="cs"/>
          <w:sz w:val="32"/>
          <w:szCs w:val="32"/>
          <w:rtl/>
        </w:rPr>
        <w:t>بموجب</w:t>
      </w:r>
      <w:r w:rsidR="00557BD5" w:rsidRPr="00F0780F">
        <w:rPr>
          <w:rFonts w:cs="Al-Mohanad Bold"/>
          <w:sz w:val="32"/>
          <w:szCs w:val="32"/>
          <w:rtl/>
        </w:rPr>
        <w:t xml:space="preserve"> </w:t>
      </w:r>
      <w:r w:rsidR="00557BD5" w:rsidRPr="00F0780F">
        <w:rPr>
          <w:rFonts w:cs="Al-Mohanad Bold" w:hint="cs"/>
          <w:sz w:val="32"/>
          <w:szCs w:val="32"/>
          <w:rtl/>
        </w:rPr>
        <w:t>السجل</w:t>
      </w:r>
      <w:r w:rsidR="00557BD5" w:rsidRPr="00F0780F">
        <w:rPr>
          <w:rFonts w:cs="Al-Mohanad Bold"/>
          <w:sz w:val="32"/>
          <w:szCs w:val="32"/>
          <w:rtl/>
        </w:rPr>
        <w:t xml:space="preserve"> </w:t>
      </w:r>
      <w:r w:rsidR="00557BD5" w:rsidRPr="00F0780F">
        <w:rPr>
          <w:rFonts w:cs="Al-Mohanad Bold" w:hint="cs"/>
          <w:sz w:val="32"/>
          <w:szCs w:val="32"/>
          <w:rtl/>
        </w:rPr>
        <w:t>المدني</w:t>
      </w:r>
      <w:r w:rsidR="00557BD5" w:rsidRPr="00F0780F">
        <w:rPr>
          <w:rFonts w:cs="Al-Mohanad Bold"/>
          <w:sz w:val="32"/>
          <w:szCs w:val="32"/>
          <w:rtl/>
        </w:rPr>
        <w:t xml:space="preserve"> </w:t>
      </w:r>
      <w:r w:rsidR="00557BD5" w:rsidRPr="00F0780F">
        <w:rPr>
          <w:rFonts w:cs="Al-Mohanad Bold" w:hint="cs"/>
          <w:sz w:val="32"/>
          <w:szCs w:val="32"/>
          <w:rtl/>
        </w:rPr>
        <w:t>رقم</w:t>
      </w:r>
      <w:r w:rsidR="00557BD5">
        <w:rPr>
          <w:rFonts w:cs="Al-Mohanad Bold" w:hint="cs"/>
          <w:sz w:val="32"/>
          <w:szCs w:val="32"/>
          <w:rtl/>
        </w:rPr>
        <w:t xml:space="preserve"> .......... </w:t>
      </w:r>
      <w:r w:rsidR="00557BD5" w:rsidRPr="00F0780F">
        <w:rPr>
          <w:rFonts w:cs="Al-Mohanad Bold" w:hint="cs"/>
          <w:sz w:val="32"/>
          <w:szCs w:val="32"/>
          <w:rtl/>
        </w:rPr>
        <w:t>وتاريخ</w:t>
      </w:r>
      <w:r w:rsidR="00557BD5">
        <w:rPr>
          <w:rFonts w:cs="Al-Mohanad Bold" w:hint="cs"/>
          <w:sz w:val="32"/>
          <w:szCs w:val="32"/>
          <w:rtl/>
        </w:rPr>
        <w:t xml:space="preserve"> ...../...../..... </w:t>
      </w:r>
      <w:r w:rsidR="00557BD5" w:rsidRPr="00F0780F">
        <w:rPr>
          <w:rFonts w:cs="Al-Mohanad Bold" w:hint="cs"/>
          <w:sz w:val="32"/>
          <w:szCs w:val="32"/>
          <w:rtl/>
        </w:rPr>
        <w:t>هـ</w:t>
      </w:r>
      <w:r w:rsidR="00557BD5" w:rsidRPr="00F0780F">
        <w:rPr>
          <w:rFonts w:cs="Al-Mohanad Bold"/>
          <w:sz w:val="32"/>
          <w:szCs w:val="32"/>
          <w:rtl/>
        </w:rPr>
        <w:t xml:space="preserve"> </w:t>
      </w:r>
      <w:r w:rsidR="00557BD5" w:rsidRPr="00F0780F">
        <w:rPr>
          <w:rFonts w:cs="Al-Mohanad Bold" w:hint="cs"/>
          <w:sz w:val="32"/>
          <w:szCs w:val="32"/>
          <w:rtl/>
        </w:rPr>
        <w:t>صادر</w:t>
      </w:r>
      <w:r w:rsidR="00557BD5" w:rsidRPr="00F0780F">
        <w:rPr>
          <w:rFonts w:cs="Al-Mohanad Bold"/>
          <w:sz w:val="32"/>
          <w:szCs w:val="32"/>
          <w:rtl/>
        </w:rPr>
        <w:t xml:space="preserve"> </w:t>
      </w:r>
      <w:r w:rsidR="00557BD5" w:rsidRPr="00F0780F">
        <w:rPr>
          <w:rFonts w:cs="Al-Mohanad Bold" w:hint="cs"/>
          <w:sz w:val="32"/>
          <w:szCs w:val="32"/>
          <w:rtl/>
        </w:rPr>
        <w:t>من</w:t>
      </w:r>
      <w:r w:rsidR="00557BD5" w:rsidRPr="00F0780F">
        <w:rPr>
          <w:rFonts w:cs="Al-Mohanad Bold"/>
          <w:sz w:val="32"/>
          <w:szCs w:val="32"/>
          <w:rtl/>
        </w:rPr>
        <w:t xml:space="preserve"> </w:t>
      </w:r>
      <w:r w:rsidR="00557BD5" w:rsidRPr="00F0780F">
        <w:rPr>
          <w:rFonts w:cs="Al-Mohanad Bold" w:hint="cs"/>
          <w:sz w:val="32"/>
          <w:szCs w:val="32"/>
          <w:rtl/>
        </w:rPr>
        <w:t>مدينة</w:t>
      </w:r>
      <w:r w:rsidR="00557BD5" w:rsidRPr="00F0780F">
        <w:rPr>
          <w:rFonts w:cs="Al-Mohanad Bold"/>
          <w:sz w:val="32"/>
          <w:szCs w:val="32"/>
          <w:rtl/>
        </w:rPr>
        <w:t xml:space="preserve"> </w:t>
      </w:r>
      <w:r w:rsidR="00557BD5">
        <w:rPr>
          <w:rFonts w:cs="Al-Mohanad Bold" w:hint="cs"/>
          <w:sz w:val="32"/>
          <w:szCs w:val="32"/>
          <w:rtl/>
        </w:rPr>
        <w:t>..........</w:t>
      </w:r>
      <w:r w:rsidR="00557BD5" w:rsidRPr="00F0780F">
        <w:rPr>
          <w:rFonts w:cs="Al-Mohanad Bold"/>
          <w:sz w:val="32"/>
          <w:szCs w:val="32"/>
          <w:rtl/>
        </w:rPr>
        <w:t xml:space="preserve"> </w:t>
      </w:r>
      <w:r w:rsidR="00557BD5" w:rsidRPr="00F0780F">
        <w:rPr>
          <w:rFonts w:cs="Al-Mohanad Bold" w:hint="cs"/>
          <w:sz w:val="32"/>
          <w:szCs w:val="32"/>
          <w:rtl/>
        </w:rPr>
        <w:t>وتاريخ</w:t>
      </w:r>
      <w:r w:rsidR="00557BD5">
        <w:rPr>
          <w:rFonts w:cs="Al-Mohanad Bold" w:hint="cs"/>
          <w:sz w:val="32"/>
          <w:szCs w:val="32"/>
          <w:rtl/>
        </w:rPr>
        <w:t xml:space="preserve"> الميلاد ...../....../.....</w:t>
      </w:r>
      <w:r w:rsidR="00557BD5" w:rsidRPr="00F0780F">
        <w:rPr>
          <w:rFonts w:cs="Al-Mohanad Bold" w:hint="cs"/>
          <w:sz w:val="32"/>
          <w:szCs w:val="32"/>
          <w:rtl/>
        </w:rPr>
        <w:t>هـ</w:t>
      </w:r>
      <w:r w:rsidR="00557BD5">
        <w:rPr>
          <w:rFonts w:cs="Al-Mohanad Bold" w:hint="cs"/>
          <w:sz w:val="32"/>
          <w:szCs w:val="32"/>
          <w:rtl/>
        </w:rPr>
        <w:t xml:space="preserve">، </w:t>
      </w:r>
      <w:r w:rsidR="00557BD5" w:rsidRPr="00F0780F">
        <w:rPr>
          <w:rFonts w:cs="Al-Mohanad Bold" w:hint="cs"/>
          <w:sz w:val="32"/>
          <w:szCs w:val="32"/>
          <w:rtl/>
        </w:rPr>
        <w:t xml:space="preserve"> ومهنته</w:t>
      </w:r>
      <w:r w:rsidR="00557BD5" w:rsidRPr="00F0780F">
        <w:rPr>
          <w:rFonts w:cs="Al-Mohanad Bold"/>
          <w:sz w:val="32"/>
          <w:szCs w:val="32"/>
          <w:rtl/>
        </w:rPr>
        <w:t xml:space="preserve"> </w:t>
      </w:r>
      <w:r w:rsidR="00557BD5">
        <w:rPr>
          <w:rFonts w:cs="Al-Mohanad Bold" w:hint="cs"/>
          <w:sz w:val="32"/>
          <w:szCs w:val="32"/>
          <w:rtl/>
        </w:rPr>
        <w:t>..........</w:t>
      </w:r>
      <w:r w:rsidR="00557BD5" w:rsidRPr="00F0780F">
        <w:rPr>
          <w:rFonts w:cs="Al-Mohanad Bold"/>
          <w:sz w:val="32"/>
          <w:szCs w:val="32"/>
          <w:rtl/>
        </w:rPr>
        <w:t xml:space="preserve"> </w:t>
      </w:r>
      <w:r w:rsidR="00557BD5" w:rsidRPr="00F0780F">
        <w:rPr>
          <w:rFonts w:cs="Al-Mohanad Bold" w:hint="cs"/>
          <w:sz w:val="32"/>
          <w:szCs w:val="32"/>
          <w:rtl/>
        </w:rPr>
        <w:t>ويقيم</w:t>
      </w:r>
      <w:r w:rsidR="00557BD5" w:rsidRPr="00F0780F">
        <w:rPr>
          <w:rFonts w:cs="Al-Mohanad Bold"/>
          <w:sz w:val="32"/>
          <w:szCs w:val="32"/>
          <w:rtl/>
        </w:rPr>
        <w:t xml:space="preserve"> </w:t>
      </w:r>
      <w:r w:rsidR="00557BD5" w:rsidRPr="00F0780F">
        <w:rPr>
          <w:rFonts w:cs="Al-Mohanad Bold" w:hint="cs"/>
          <w:sz w:val="32"/>
          <w:szCs w:val="32"/>
          <w:rtl/>
        </w:rPr>
        <w:t>في</w:t>
      </w:r>
      <w:r w:rsidR="00557BD5" w:rsidRPr="00F0780F">
        <w:rPr>
          <w:rFonts w:cs="Al-Mohanad Bold"/>
          <w:sz w:val="32"/>
          <w:szCs w:val="32"/>
          <w:rtl/>
        </w:rPr>
        <w:t xml:space="preserve"> </w:t>
      </w:r>
      <w:r w:rsidR="00557BD5" w:rsidRPr="00F0780F">
        <w:rPr>
          <w:rFonts w:cs="Al-Mohanad Bold" w:hint="cs"/>
          <w:sz w:val="32"/>
          <w:szCs w:val="32"/>
          <w:rtl/>
        </w:rPr>
        <w:t>مدينة</w:t>
      </w:r>
      <w:r w:rsidR="00557BD5" w:rsidRPr="00F0780F">
        <w:rPr>
          <w:rFonts w:cs="Al-Mohanad Bold"/>
          <w:sz w:val="32"/>
          <w:szCs w:val="32"/>
          <w:rtl/>
        </w:rPr>
        <w:t xml:space="preserve"> </w:t>
      </w:r>
      <w:r w:rsidR="00557BD5" w:rsidRPr="00F0780F">
        <w:rPr>
          <w:rFonts w:cs="Al-Mohanad Bold" w:hint="cs"/>
          <w:sz w:val="32"/>
          <w:szCs w:val="32"/>
          <w:rtl/>
        </w:rPr>
        <w:t>...........، وفقا</w:t>
      </w:r>
      <w:r w:rsidR="00557BD5" w:rsidRPr="00F0780F">
        <w:rPr>
          <w:rFonts w:cs="Al-Mohanad Bold" w:hint="eastAsia"/>
          <w:sz w:val="32"/>
          <w:szCs w:val="32"/>
          <w:rtl/>
        </w:rPr>
        <w:t>ً</w:t>
      </w:r>
      <w:r w:rsidR="00557BD5" w:rsidRPr="00F0780F">
        <w:rPr>
          <w:rFonts w:cs="Al-Mohanad Bold" w:hint="cs"/>
          <w:sz w:val="32"/>
          <w:szCs w:val="32"/>
          <w:rtl/>
        </w:rPr>
        <w:t xml:space="preserve"> للشروط والأحكام التالية:</w:t>
      </w:r>
    </w:p>
    <w:p w14:paraId="11D2A913" w14:textId="33F42DDA" w:rsidR="00341F1C" w:rsidRPr="00557BD5" w:rsidRDefault="00341F1C" w:rsidP="00557BD5">
      <w:pPr>
        <w:spacing w:before="240" w:after="0"/>
        <w:jc w:val="both"/>
        <w:rPr>
          <w:rFonts w:cs="PT Bold Heading"/>
          <w:sz w:val="32"/>
          <w:szCs w:val="32"/>
          <w:u w:val="single"/>
          <w:rtl/>
        </w:rPr>
      </w:pPr>
      <w:r w:rsidRPr="00557BD5">
        <w:rPr>
          <w:rFonts w:cs="PT Bold Heading" w:hint="cs"/>
          <w:sz w:val="32"/>
          <w:szCs w:val="32"/>
          <w:u w:val="single"/>
          <w:rtl/>
        </w:rPr>
        <w:t>ال</w:t>
      </w:r>
      <w:bookmarkStart w:id="0" w:name="_GoBack"/>
      <w:r w:rsidRPr="00557BD5">
        <w:rPr>
          <w:rFonts w:cs="PT Bold Heading" w:hint="cs"/>
          <w:sz w:val="32"/>
          <w:szCs w:val="32"/>
          <w:u w:val="single"/>
          <w:rtl/>
        </w:rPr>
        <w:t>مادة</w:t>
      </w:r>
      <w:bookmarkEnd w:id="0"/>
      <w:r w:rsidRPr="00557BD5">
        <w:rPr>
          <w:rFonts w:cs="PT Bold Heading" w:hint="cs"/>
          <w:sz w:val="32"/>
          <w:szCs w:val="32"/>
          <w:u w:val="single"/>
          <w:rtl/>
        </w:rPr>
        <w:t xml:space="preserve"> الأولى</w:t>
      </w:r>
      <w:r w:rsidR="00407053" w:rsidRPr="00557BD5">
        <w:rPr>
          <w:rFonts w:cs="PT Bold Heading" w:hint="cs"/>
          <w:sz w:val="32"/>
          <w:szCs w:val="32"/>
          <w:u w:val="single"/>
          <w:rtl/>
        </w:rPr>
        <w:t>: اسم الشركة</w:t>
      </w:r>
      <w:r w:rsidR="003A4C44" w:rsidRPr="00557BD5">
        <w:rPr>
          <w:rFonts w:cs="PT Bold Heading" w:hint="cs"/>
          <w:sz w:val="32"/>
          <w:szCs w:val="32"/>
          <w:u w:val="single"/>
          <w:rtl/>
        </w:rPr>
        <w:t>:</w:t>
      </w:r>
      <w:r w:rsidR="00FA381B" w:rsidRPr="00557BD5">
        <w:rPr>
          <w:rFonts w:cs="PT Bold Heading" w:hint="cs"/>
          <w:sz w:val="32"/>
          <w:szCs w:val="32"/>
          <w:u w:val="single"/>
          <w:rtl/>
        </w:rPr>
        <w:t xml:space="preserve"> </w:t>
      </w:r>
    </w:p>
    <w:p w14:paraId="54FC969E" w14:textId="155EA687" w:rsidR="00407053" w:rsidRPr="00557BD5" w:rsidRDefault="003A4C44" w:rsidP="00557BD5">
      <w:pPr>
        <w:spacing w:after="0"/>
        <w:jc w:val="both"/>
        <w:rPr>
          <w:rFonts w:cs="Al-Mohanad Bold"/>
          <w:sz w:val="32"/>
          <w:szCs w:val="32"/>
          <w:rtl/>
        </w:rPr>
      </w:pPr>
      <w:r w:rsidRPr="00D738A3">
        <w:rPr>
          <w:rFonts w:cs="Al-Mohanad Bold" w:hint="cs"/>
          <w:sz w:val="32"/>
          <w:szCs w:val="32"/>
          <w:rtl/>
        </w:rPr>
        <w:t xml:space="preserve">شركة </w:t>
      </w:r>
      <w:r w:rsidR="00557BD5">
        <w:rPr>
          <w:rFonts w:cs="Al-Mohanad Bold" w:hint="cs"/>
          <w:sz w:val="32"/>
          <w:szCs w:val="32"/>
          <w:rtl/>
        </w:rPr>
        <w:t xml:space="preserve">.................... </w:t>
      </w:r>
      <w:r w:rsidRPr="00D738A3">
        <w:rPr>
          <w:rFonts w:cs="Al-Mohanad Bold" w:hint="cs"/>
          <w:sz w:val="32"/>
          <w:szCs w:val="32"/>
          <w:rtl/>
        </w:rPr>
        <w:t>(</w:t>
      </w:r>
      <w:r w:rsidR="00AA1399" w:rsidRPr="00D738A3">
        <w:rPr>
          <w:rFonts w:cs="Al-Mohanad Bold" w:hint="cs"/>
          <w:sz w:val="32"/>
          <w:szCs w:val="32"/>
          <w:rtl/>
        </w:rPr>
        <w:t>شركة</w:t>
      </w:r>
      <w:r w:rsidR="00B90520" w:rsidRPr="00D738A3">
        <w:rPr>
          <w:rFonts w:cs="Al-Mohanad Bold" w:hint="cs"/>
          <w:sz w:val="32"/>
          <w:szCs w:val="32"/>
          <w:rtl/>
        </w:rPr>
        <w:t xml:space="preserve"> غير ربحية خاصة</w:t>
      </w:r>
      <w:r w:rsidRPr="00D738A3">
        <w:rPr>
          <w:rFonts w:cs="Al-Mohanad Bold" w:hint="cs"/>
          <w:sz w:val="32"/>
          <w:szCs w:val="32"/>
          <w:rtl/>
        </w:rPr>
        <w:t xml:space="preserve"> ذات </w:t>
      </w:r>
      <w:r w:rsidR="00557BD5">
        <w:rPr>
          <w:rFonts w:cs="Al-Mohanad Bold" w:hint="cs"/>
          <w:sz w:val="32"/>
          <w:szCs w:val="32"/>
          <w:rtl/>
        </w:rPr>
        <w:t>مسؤولية</w:t>
      </w:r>
      <w:r w:rsidRPr="00D738A3">
        <w:rPr>
          <w:rFonts w:cs="Al-Mohanad Bold" w:hint="cs"/>
          <w:sz w:val="32"/>
          <w:szCs w:val="32"/>
          <w:rtl/>
        </w:rPr>
        <w:t xml:space="preserve"> محدودة</w:t>
      </w:r>
      <w:r w:rsidR="00AA1399" w:rsidRPr="00D738A3">
        <w:rPr>
          <w:rFonts w:cs="Al-Mohanad Bold" w:hint="cs"/>
          <w:sz w:val="32"/>
          <w:szCs w:val="32"/>
          <w:rtl/>
        </w:rPr>
        <w:t xml:space="preserve"> من شخص واحد</w:t>
      </w:r>
      <w:r w:rsidRPr="00D738A3">
        <w:rPr>
          <w:rFonts w:cs="Al-Mohanad Bold" w:hint="cs"/>
          <w:sz w:val="32"/>
          <w:szCs w:val="32"/>
          <w:rtl/>
        </w:rPr>
        <w:t>)</w:t>
      </w:r>
    </w:p>
    <w:p w14:paraId="5E1620FB" w14:textId="731E7480" w:rsidR="00C23DF9" w:rsidRPr="00341F1C" w:rsidRDefault="00C23DF9" w:rsidP="00557BD5">
      <w:pPr>
        <w:spacing w:before="240" w:after="0"/>
        <w:jc w:val="both"/>
        <w:rPr>
          <w:rFonts w:cs="PT Bold Heading"/>
          <w:b/>
          <w:bCs/>
          <w:sz w:val="28"/>
          <w:szCs w:val="28"/>
          <w:u w:val="single"/>
          <w:rtl/>
        </w:rPr>
      </w:pPr>
      <w:r w:rsidRPr="00557BD5">
        <w:rPr>
          <w:rFonts w:cs="PT Bold Heading" w:hint="cs"/>
          <w:sz w:val="32"/>
          <w:szCs w:val="32"/>
          <w:u w:val="single"/>
          <w:rtl/>
        </w:rPr>
        <w:t>المادة الثانية: المركز الرئيس للشركة:</w:t>
      </w:r>
      <w:r w:rsidR="00FA381B" w:rsidRPr="00557BD5">
        <w:rPr>
          <w:rFonts w:cs="PT Bold Heading" w:hint="cs"/>
          <w:sz w:val="32"/>
          <w:szCs w:val="32"/>
          <w:u w:val="single"/>
          <w:rtl/>
        </w:rPr>
        <w:t xml:space="preserve"> </w:t>
      </w:r>
    </w:p>
    <w:p w14:paraId="7F468562" w14:textId="52A97725" w:rsidR="00407053" w:rsidRPr="00557BD5" w:rsidRDefault="00C23DF9" w:rsidP="008C5887">
      <w:pPr>
        <w:spacing w:after="0"/>
        <w:jc w:val="both"/>
        <w:rPr>
          <w:rFonts w:cs="Al-Mohanad Bold"/>
          <w:color w:val="FF0000"/>
          <w:sz w:val="32"/>
          <w:szCs w:val="32"/>
          <w:rtl/>
        </w:rPr>
      </w:pPr>
      <w:r w:rsidRPr="00D738A3">
        <w:rPr>
          <w:rFonts w:cs="Al-Mohanad Bold" w:hint="cs"/>
          <w:sz w:val="32"/>
          <w:szCs w:val="32"/>
          <w:rtl/>
        </w:rPr>
        <w:t>يك</w:t>
      </w:r>
      <w:r w:rsidR="00557BD5">
        <w:rPr>
          <w:rFonts w:cs="Al-Mohanad Bold" w:hint="cs"/>
          <w:sz w:val="32"/>
          <w:szCs w:val="32"/>
          <w:rtl/>
        </w:rPr>
        <w:t xml:space="preserve">ون المركز الرئيس للشركة في مدينة .......... </w:t>
      </w:r>
      <w:r w:rsidRPr="00D738A3">
        <w:rPr>
          <w:rFonts w:cs="Al-Mohanad Bold" w:hint="cs"/>
          <w:sz w:val="32"/>
          <w:szCs w:val="32"/>
          <w:rtl/>
        </w:rPr>
        <w:t xml:space="preserve">وللشركة الحق في افتتاح فروع لها داخل وخارج المملكة متى اقتضت مصلحة الشركة وذلك </w:t>
      </w:r>
      <w:r w:rsidR="00557BD5">
        <w:rPr>
          <w:rFonts w:cs="Al-Mohanad Bold" w:hint="cs"/>
          <w:sz w:val="32"/>
          <w:szCs w:val="32"/>
          <w:rtl/>
        </w:rPr>
        <w:t xml:space="preserve">بموافقة .......... </w:t>
      </w:r>
      <w:r w:rsidR="00557BD5" w:rsidRPr="008C5887">
        <w:rPr>
          <w:rFonts w:ascii="Al-Mohanad" w:hAnsi="Al-Mohanad" w:cs="PT Bold Arch"/>
          <w:color w:val="FF0000"/>
          <w:sz w:val="32"/>
          <w:szCs w:val="32"/>
          <w:rtl/>
        </w:rPr>
        <w:t>(</w:t>
      </w:r>
      <w:r w:rsidR="00557BD5" w:rsidRPr="006F1F34">
        <w:rPr>
          <w:rFonts w:ascii="Al-Mohanad" w:hAnsi="Al-Mohanad" w:cs="Al-Mohanad"/>
          <w:color w:val="FF0000"/>
          <w:sz w:val="32"/>
          <w:szCs w:val="32"/>
          <w:rtl/>
        </w:rPr>
        <w:t xml:space="preserve">يتعين الاختيار سواء </w:t>
      </w:r>
      <w:r w:rsidR="00557BD5">
        <w:rPr>
          <w:rFonts w:ascii="Al-Mohanad" w:hAnsi="Al-Mohanad" w:cs="Al-Mohanad" w:hint="cs"/>
          <w:color w:val="FF0000"/>
          <w:sz w:val="32"/>
          <w:szCs w:val="32"/>
          <w:rtl/>
        </w:rPr>
        <w:t>العضو الوحيد</w:t>
      </w:r>
      <w:r w:rsidR="00557BD5" w:rsidRPr="006F1F34">
        <w:rPr>
          <w:rFonts w:ascii="Al-Mohanad" w:hAnsi="Al-Mohanad" w:cs="Al-Mohanad"/>
          <w:color w:val="FF0000"/>
          <w:sz w:val="32"/>
          <w:szCs w:val="32"/>
          <w:rtl/>
        </w:rPr>
        <w:t xml:space="preserve"> أو الإدارة</w:t>
      </w:r>
      <w:r w:rsidR="00557BD5" w:rsidRPr="008C5887">
        <w:rPr>
          <w:rFonts w:ascii="Al-Mohanad" w:hAnsi="Al-Mohanad" w:cs="PT Bold Arch"/>
          <w:color w:val="FF0000"/>
          <w:sz w:val="32"/>
          <w:szCs w:val="32"/>
          <w:rtl/>
        </w:rPr>
        <w:t>)</w:t>
      </w:r>
    </w:p>
    <w:p w14:paraId="3719453C" w14:textId="77777777" w:rsidR="00557BD5" w:rsidRPr="00557BD5" w:rsidRDefault="00557BD5" w:rsidP="00557BD5">
      <w:pPr>
        <w:spacing w:before="240" w:after="0" w:line="240" w:lineRule="auto"/>
        <w:jc w:val="both"/>
        <w:rPr>
          <w:rFonts w:ascii="Times New Roman" w:eastAsia="Times New Roman" w:hAnsi="Times New Roman" w:cs="PT Bold Heading"/>
          <w:sz w:val="32"/>
          <w:szCs w:val="32"/>
          <w:u w:val="single"/>
          <w:rtl/>
          <w:lang w:eastAsia="ar-SA"/>
        </w:rPr>
      </w:pPr>
      <w:r w:rsidRPr="00557BD5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 xml:space="preserve">المادة الثالثة: أغراض الشركة: </w:t>
      </w:r>
    </w:p>
    <w:p w14:paraId="5F81D29B" w14:textId="77777777" w:rsidR="00557BD5" w:rsidRPr="00557BD5" w:rsidRDefault="00557BD5" w:rsidP="00557BD5">
      <w:pPr>
        <w:numPr>
          <w:ilvl w:val="0"/>
          <w:numId w:val="26"/>
        </w:numPr>
        <w:tabs>
          <w:tab w:val="center" w:pos="602"/>
        </w:tabs>
        <w:spacing w:after="0" w:line="240" w:lineRule="auto"/>
        <w:contextualSpacing/>
        <w:rPr>
          <w:rFonts w:ascii="Times New Roman" w:eastAsia="Times New Roman" w:hAnsi="Times New Roman" w:cs="Al-Mohanad Bold"/>
          <w:sz w:val="32"/>
          <w:szCs w:val="32"/>
          <w:lang w:eastAsia="ar-SA"/>
        </w:rPr>
      </w:pPr>
      <w:r w:rsidRPr="00557BD5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..........</w:t>
      </w:r>
    </w:p>
    <w:p w14:paraId="12796CE9" w14:textId="77777777" w:rsidR="00557BD5" w:rsidRPr="00557BD5" w:rsidRDefault="00557BD5" w:rsidP="00557BD5">
      <w:pPr>
        <w:numPr>
          <w:ilvl w:val="0"/>
          <w:numId w:val="26"/>
        </w:numPr>
        <w:tabs>
          <w:tab w:val="center" w:pos="602"/>
        </w:tabs>
        <w:spacing w:after="160" w:line="259" w:lineRule="auto"/>
        <w:contextualSpacing/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</w:pPr>
      <w:r w:rsidRPr="00557BD5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..........</w:t>
      </w:r>
    </w:p>
    <w:p w14:paraId="440C33A5" w14:textId="3E02B286" w:rsidR="00D738A3" w:rsidRPr="00557BD5" w:rsidRDefault="00557BD5" w:rsidP="00557BD5">
      <w:pPr>
        <w:tabs>
          <w:tab w:val="center" w:pos="4801"/>
        </w:tabs>
        <w:spacing w:after="0" w:line="240" w:lineRule="auto"/>
        <w:jc w:val="lowKashida"/>
        <w:rPr>
          <w:rFonts w:ascii="Times New Roman" w:eastAsia="Times New Roman" w:hAnsi="Times New Roman" w:cs="Al-Mohanad Bold"/>
          <w:b/>
          <w:bCs/>
          <w:sz w:val="32"/>
          <w:szCs w:val="32"/>
          <w:rtl/>
          <w:lang w:eastAsia="ar-SA"/>
        </w:rPr>
      </w:pPr>
      <w:r w:rsidRPr="00557BD5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وتمارس الشركة أغراضها وفق الأنظمة المتبعة وبعد الحصول على التراخيص اللازمة من الجهات المختصة إن وجدت. </w:t>
      </w:r>
    </w:p>
    <w:p w14:paraId="0BD1316B" w14:textId="77777777" w:rsidR="00557BD5" w:rsidRPr="00557BD5" w:rsidRDefault="00557BD5" w:rsidP="00557BD5">
      <w:pPr>
        <w:spacing w:before="240" w:after="0" w:line="240" w:lineRule="auto"/>
        <w:jc w:val="both"/>
        <w:rPr>
          <w:rFonts w:ascii="Times New Roman" w:eastAsia="Times New Roman" w:hAnsi="Times New Roman" w:cs="PT Bold Heading"/>
          <w:sz w:val="32"/>
          <w:szCs w:val="32"/>
          <w:u w:val="single"/>
          <w:rtl/>
          <w:lang w:eastAsia="ar-SA"/>
        </w:rPr>
      </w:pPr>
      <w:r w:rsidRPr="00557BD5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 xml:space="preserve">المادة الرابعة: </w:t>
      </w:r>
      <w:r w:rsidRPr="00557BD5">
        <w:rPr>
          <w:rFonts w:ascii="Times New Roman" w:eastAsia="Times New Roman" w:hAnsi="Times New Roman" w:cs="PT Bold Heading"/>
          <w:sz w:val="32"/>
          <w:szCs w:val="32"/>
          <w:u w:val="single"/>
          <w:rtl/>
          <w:lang w:eastAsia="ar-SA"/>
        </w:rPr>
        <w:t>مصارف الشركة ومجالاتها</w:t>
      </w:r>
      <w:r w:rsidRPr="00557BD5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 xml:space="preserve">: </w:t>
      </w:r>
    </w:p>
    <w:p w14:paraId="736182C0" w14:textId="77777777" w:rsidR="00557BD5" w:rsidRPr="00557BD5" w:rsidRDefault="00557BD5" w:rsidP="00557BD5">
      <w:pPr>
        <w:spacing w:after="0"/>
        <w:jc w:val="both"/>
        <w:rPr>
          <w:rFonts w:ascii="Al-Mohanad" w:eastAsia="SimSun" w:hAnsi="Al-Mohanad" w:cs="Al-Mohanad"/>
          <w:sz w:val="36"/>
          <w:szCs w:val="36"/>
          <w:rtl/>
          <w:lang w:val="en-GB" w:eastAsia="zh-CN" w:bidi="ar-AE"/>
        </w:rPr>
      </w:pPr>
      <w:r w:rsidRPr="00557BD5">
        <w:rPr>
          <w:rFonts w:ascii="Al-Mohanad" w:eastAsia="SimSun" w:hAnsi="Al-Mohanad" w:cs="PT Bold Arch"/>
          <w:color w:val="FF0000"/>
          <w:sz w:val="36"/>
          <w:szCs w:val="36"/>
          <w:rtl/>
          <w:lang w:val="en-GB" w:eastAsia="en-GB"/>
        </w:rPr>
        <w:t>(</w:t>
      </w:r>
      <w:r w:rsidRPr="008C5887">
        <w:rPr>
          <w:rFonts w:ascii="Al-Mohanad" w:eastAsia="SimSun" w:hAnsi="Al-Mohanad" w:cs="Al-Mohanad"/>
          <w:color w:val="FF0000"/>
          <w:sz w:val="32"/>
          <w:szCs w:val="32"/>
          <w:rtl/>
          <w:lang w:val="en-GB" w:eastAsia="en-GB"/>
        </w:rPr>
        <w:t xml:space="preserve">إضافة أي مصارف ومجالات </w:t>
      </w:r>
      <w:r w:rsidRPr="008C5887">
        <w:rPr>
          <w:rFonts w:ascii="Al-Mohanad" w:eastAsia="SimSun" w:hAnsi="Al-Mohanad" w:cs="Al-Mohanad"/>
          <w:color w:val="FF0000"/>
          <w:sz w:val="32"/>
          <w:szCs w:val="32"/>
          <w:rtl/>
          <w:lang w:val="en-GB" w:eastAsia="zh-CN" w:bidi="ar-AE"/>
        </w:rPr>
        <w:t>غير ربحية</w:t>
      </w:r>
      <w:r w:rsidRPr="00557BD5">
        <w:rPr>
          <w:rFonts w:ascii="Al-Mohanad" w:eastAsia="SimSun" w:hAnsi="Al-Mohanad" w:cs="PT Bold Arch"/>
          <w:color w:val="FF0000"/>
          <w:sz w:val="36"/>
          <w:szCs w:val="36"/>
          <w:rtl/>
          <w:lang w:val="en-GB" w:eastAsia="zh-CN" w:bidi="ar-AE"/>
        </w:rPr>
        <w:t>)</w:t>
      </w:r>
    </w:p>
    <w:p w14:paraId="10F03F3B" w14:textId="51E1FD8E" w:rsidR="001B50DB" w:rsidRPr="00341F1C" w:rsidRDefault="001B50DB" w:rsidP="00865881">
      <w:pPr>
        <w:spacing w:after="0" w:line="400" w:lineRule="exact"/>
        <w:jc w:val="both"/>
        <w:rPr>
          <w:rFonts w:cs="Al-Mohanad Bold"/>
          <w:b/>
          <w:bCs/>
          <w:sz w:val="32"/>
          <w:szCs w:val="32"/>
          <w:rtl/>
          <w:lang w:bidi="ar-AE"/>
        </w:rPr>
      </w:pPr>
    </w:p>
    <w:p w14:paraId="48A4E75B" w14:textId="2FD70268" w:rsidR="00C23DF9" w:rsidRPr="00557BD5" w:rsidRDefault="00C23DF9" w:rsidP="002F2233">
      <w:pPr>
        <w:spacing w:line="216" w:lineRule="auto"/>
        <w:contextualSpacing/>
        <w:jc w:val="lowKashida"/>
        <w:rPr>
          <w:rFonts w:cs="Al-Mohanad Bold"/>
          <w:color w:val="FF0000"/>
          <w:sz w:val="32"/>
          <w:szCs w:val="32"/>
          <w:rtl/>
        </w:rPr>
      </w:pPr>
      <w:r w:rsidRPr="00557BD5">
        <w:rPr>
          <w:rFonts w:cs="PT Bold Heading" w:hint="eastAsia"/>
          <w:sz w:val="32"/>
          <w:szCs w:val="32"/>
          <w:u w:val="single"/>
          <w:rtl/>
        </w:rPr>
        <w:t>المادة</w:t>
      </w:r>
      <w:r w:rsidRPr="00557BD5">
        <w:rPr>
          <w:rFonts w:cs="PT Bold Heading"/>
          <w:sz w:val="32"/>
          <w:szCs w:val="32"/>
          <w:u w:val="single"/>
          <w:rtl/>
        </w:rPr>
        <w:t xml:space="preserve"> </w:t>
      </w:r>
      <w:r w:rsidR="0082511E" w:rsidRPr="00557BD5">
        <w:rPr>
          <w:rFonts w:cs="PT Bold Heading" w:hint="eastAsia"/>
          <w:sz w:val="32"/>
          <w:szCs w:val="32"/>
          <w:u w:val="single"/>
          <w:rtl/>
        </w:rPr>
        <w:t>الخامسة</w:t>
      </w:r>
      <w:r w:rsidRPr="00557BD5">
        <w:rPr>
          <w:rFonts w:cs="PT Bold Heading"/>
          <w:sz w:val="32"/>
          <w:szCs w:val="32"/>
          <w:u w:val="single"/>
          <w:rtl/>
        </w:rPr>
        <w:t>: رأس المال:</w:t>
      </w:r>
      <w:r w:rsidR="00FA381B" w:rsidRPr="00557BD5">
        <w:rPr>
          <w:rFonts w:cs="PT Bold Heading"/>
          <w:sz w:val="32"/>
          <w:szCs w:val="32"/>
          <w:u w:val="single"/>
          <w:rtl/>
        </w:rPr>
        <w:t xml:space="preserve"> </w:t>
      </w:r>
    </w:p>
    <w:p w14:paraId="5EE4E343" w14:textId="2AD59E55" w:rsidR="00D82D6C" w:rsidRPr="00D738A3" w:rsidRDefault="00557BD5" w:rsidP="008C5887">
      <w:pPr>
        <w:spacing w:after="0"/>
        <w:jc w:val="both"/>
        <w:rPr>
          <w:rFonts w:cs="Al-Mohanad Bold"/>
          <w:sz w:val="32"/>
          <w:szCs w:val="32"/>
          <w:rtl/>
        </w:rPr>
      </w:pPr>
      <w:r>
        <w:rPr>
          <w:rFonts w:cs="Al-Mohanad Bold" w:hint="cs"/>
          <w:sz w:val="32"/>
          <w:szCs w:val="32"/>
          <w:rtl/>
        </w:rPr>
        <w:t>حدد رأس مال الشركة بـ (</w:t>
      </w:r>
      <w:r w:rsidR="00D82D6C" w:rsidRPr="00D738A3">
        <w:rPr>
          <w:rFonts w:cs="Al-Mohanad Bold" w:hint="cs"/>
          <w:sz w:val="32"/>
          <w:szCs w:val="32"/>
          <w:rtl/>
        </w:rPr>
        <w:t xml:space="preserve">الأرقام العربية) ريال (مكتوب بالأحرف) ريال مقسم إلى </w:t>
      </w:r>
      <w:r w:rsidRPr="004B18FA">
        <w:rPr>
          <w:rFonts w:cs="Al-Mohanad Bold" w:hint="cs"/>
          <w:sz w:val="32"/>
          <w:szCs w:val="32"/>
          <w:rtl/>
        </w:rPr>
        <w:t>(..</w:t>
      </w:r>
      <w:r>
        <w:rPr>
          <w:rFonts w:cs="Al-Mohanad Bold" w:hint="cs"/>
          <w:sz w:val="32"/>
          <w:szCs w:val="32"/>
          <w:rtl/>
        </w:rPr>
        <w:t>.</w:t>
      </w:r>
      <w:r w:rsidRPr="004B18FA">
        <w:rPr>
          <w:rFonts w:cs="Al-Mohanad Bold" w:hint="cs"/>
          <w:sz w:val="32"/>
          <w:szCs w:val="32"/>
          <w:rtl/>
        </w:rPr>
        <w:t xml:space="preserve">..) </w:t>
      </w:r>
      <w:r w:rsidR="00D82D6C" w:rsidRPr="00D738A3">
        <w:rPr>
          <w:rFonts w:cs="Al-Mohanad Bold" w:hint="cs"/>
          <w:sz w:val="32"/>
          <w:szCs w:val="32"/>
          <w:rtl/>
        </w:rPr>
        <w:t>حصة متساوية القيمة</w:t>
      </w:r>
      <w:r w:rsidR="00E06D2F">
        <w:rPr>
          <w:rFonts w:cs="Al-Mohanad Bold" w:hint="cs"/>
          <w:sz w:val="32"/>
          <w:szCs w:val="32"/>
          <w:rtl/>
        </w:rPr>
        <w:t>،</w:t>
      </w:r>
      <w:r w:rsidR="00D82D6C" w:rsidRPr="00D738A3">
        <w:rPr>
          <w:rFonts w:cs="Al-Mohanad Bold" w:hint="cs"/>
          <w:sz w:val="32"/>
          <w:szCs w:val="32"/>
          <w:rtl/>
        </w:rPr>
        <w:t xml:space="preserve"> </w:t>
      </w:r>
      <w:r w:rsidR="00E06D2F">
        <w:rPr>
          <w:rFonts w:cs="Al-Mohanad Bold" w:hint="cs"/>
          <w:sz w:val="32"/>
          <w:szCs w:val="32"/>
          <w:rtl/>
        </w:rPr>
        <w:t>و</w:t>
      </w:r>
      <w:r w:rsidR="00D82D6C" w:rsidRPr="00D738A3">
        <w:rPr>
          <w:rFonts w:cs="Al-Mohanad Bold" w:hint="cs"/>
          <w:sz w:val="32"/>
          <w:szCs w:val="32"/>
          <w:rtl/>
        </w:rPr>
        <w:t xml:space="preserve">قيمة كل حصة </w:t>
      </w:r>
      <w:r w:rsidRPr="004B18FA">
        <w:rPr>
          <w:rFonts w:cs="Al-Mohanad Bold" w:hint="cs"/>
          <w:sz w:val="32"/>
          <w:szCs w:val="32"/>
          <w:rtl/>
        </w:rPr>
        <w:t>(..</w:t>
      </w:r>
      <w:r>
        <w:rPr>
          <w:rFonts w:cs="Al-Mohanad Bold" w:hint="cs"/>
          <w:sz w:val="32"/>
          <w:szCs w:val="32"/>
          <w:rtl/>
        </w:rPr>
        <w:t>.</w:t>
      </w:r>
      <w:r w:rsidRPr="004B18FA">
        <w:rPr>
          <w:rFonts w:cs="Al-Mohanad Bold" w:hint="cs"/>
          <w:sz w:val="32"/>
          <w:szCs w:val="32"/>
          <w:rtl/>
        </w:rPr>
        <w:t xml:space="preserve">..) </w:t>
      </w:r>
      <w:r w:rsidR="00D82D6C" w:rsidRPr="00D738A3">
        <w:rPr>
          <w:rFonts w:cs="Al-Mohanad Bold" w:hint="cs"/>
          <w:sz w:val="32"/>
          <w:szCs w:val="32"/>
          <w:rtl/>
        </w:rPr>
        <w:t>ريال وفق ما يلي:</w:t>
      </w: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81"/>
        <w:gridCol w:w="1850"/>
        <w:gridCol w:w="1693"/>
        <w:gridCol w:w="1848"/>
        <w:gridCol w:w="2144"/>
      </w:tblGrid>
      <w:tr w:rsidR="00E06D2F" w:rsidRPr="00557BD5" w14:paraId="5407FDE8" w14:textId="77777777" w:rsidTr="00557BD5">
        <w:tc>
          <w:tcPr>
            <w:tcW w:w="821" w:type="pct"/>
            <w:vMerge w:val="restart"/>
            <w:vAlign w:val="center"/>
          </w:tcPr>
          <w:p w14:paraId="33A40F1D" w14:textId="23712214" w:rsidR="00E06D2F" w:rsidRPr="00557BD5" w:rsidRDefault="009A5B22" w:rsidP="00557BD5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center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بيان</w:t>
            </w:r>
          </w:p>
        </w:tc>
        <w:tc>
          <w:tcPr>
            <w:tcW w:w="1026" w:type="pct"/>
            <w:vAlign w:val="center"/>
          </w:tcPr>
          <w:p w14:paraId="579DFD15" w14:textId="4F850303" w:rsidR="00E06D2F" w:rsidRPr="00557BD5" w:rsidRDefault="00E06D2F" w:rsidP="00557BD5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center"/>
              <w:rPr>
                <w:rFonts w:cs="Al-Mohanad Bold"/>
                <w:sz w:val="32"/>
                <w:szCs w:val="32"/>
                <w:rtl/>
              </w:rPr>
            </w:pPr>
            <w:r w:rsidRPr="00557BD5">
              <w:rPr>
                <w:rFonts w:cs="Al-Mohanad Bold" w:hint="cs"/>
                <w:sz w:val="32"/>
                <w:szCs w:val="32"/>
                <w:rtl/>
              </w:rPr>
              <w:t>عدد الحصص</w:t>
            </w:r>
          </w:p>
        </w:tc>
        <w:tc>
          <w:tcPr>
            <w:tcW w:w="939" w:type="pct"/>
            <w:vAlign w:val="center"/>
          </w:tcPr>
          <w:p w14:paraId="6302FD25" w14:textId="77777777" w:rsidR="00E06D2F" w:rsidRPr="00557BD5" w:rsidRDefault="00E06D2F" w:rsidP="00557BD5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center"/>
              <w:rPr>
                <w:rFonts w:cs="Al-Mohanad Bold"/>
                <w:sz w:val="32"/>
                <w:szCs w:val="32"/>
                <w:rtl/>
              </w:rPr>
            </w:pPr>
            <w:r w:rsidRPr="00557BD5">
              <w:rPr>
                <w:rFonts w:cs="Al-Mohanad Bold" w:hint="cs"/>
                <w:sz w:val="32"/>
                <w:szCs w:val="32"/>
                <w:rtl/>
              </w:rPr>
              <w:t>قيمة الحصة</w:t>
            </w:r>
          </w:p>
        </w:tc>
        <w:tc>
          <w:tcPr>
            <w:tcW w:w="1025" w:type="pct"/>
            <w:vAlign w:val="center"/>
          </w:tcPr>
          <w:p w14:paraId="04B67193" w14:textId="452D235B" w:rsidR="00E06D2F" w:rsidRPr="00557BD5" w:rsidRDefault="00E06D2F" w:rsidP="00557BD5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center"/>
              <w:rPr>
                <w:rFonts w:cs="Al-Mohanad Bold"/>
                <w:sz w:val="32"/>
                <w:szCs w:val="32"/>
                <w:rtl/>
              </w:rPr>
            </w:pPr>
            <w:r w:rsidRPr="00557BD5">
              <w:rPr>
                <w:rFonts w:cs="Al-Mohanad Bold" w:hint="cs"/>
                <w:sz w:val="32"/>
                <w:szCs w:val="32"/>
                <w:rtl/>
              </w:rPr>
              <w:t>الإجمالي</w:t>
            </w:r>
          </w:p>
        </w:tc>
        <w:tc>
          <w:tcPr>
            <w:tcW w:w="1189" w:type="pct"/>
            <w:vAlign w:val="center"/>
          </w:tcPr>
          <w:p w14:paraId="662FD4EA" w14:textId="025344DA" w:rsidR="00E06D2F" w:rsidRPr="00557BD5" w:rsidRDefault="00557BD5" w:rsidP="00557BD5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center"/>
              <w:rPr>
                <w:rFonts w:cs="Al-Mohanad Bold"/>
                <w:sz w:val="32"/>
                <w:szCs w:val="32"/>
                <w:rtl/>
              </w:rPr>
            </w:pPr>
            <w:r w:rsidRPr="00557BD5">
              <w:rPr>
                <w:rFonts w:cs="Al-Mohanad Bold"/>
                <w:sz w:val="32"/>
                <w:szCs w:val="32"/>
                <w:rtl/>
              </w:rPr>
              <w:t>طريقة الوفاء بقيمة الحصص</w:t>
            </w:r>
          </w:p>
        </w:tc>
      </w:tr>
      <w:tr w:rsidR="00E06D2F" w:rsidRPr="00557BD5" w14:paraId="4E1A81C0" w14:textId="77777777" w:rsidTr="00557BD5">
        <w:tc>
          <w:tcPr>
            <w:tcW w:w="821" w:type="pct"/>
            <w:vMerge/>
            <w:vAlign w:val="center"/>
          </w:tcPr>
          <w:p w14:paraId="51A49282" w14:textId="77777777" w:rsidR="00E06D2F" w:rsidRPr="00557BD5" w:rsidRDefault="00E06D2F" w:rsidP="00557BD5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1026" w:type="pct"/>
            <w:vAlign w:val="center"/>
          </w:tcPr>
          <w:p w14:paraId="4CB46698" w14:textId="77777777" w:rsidR="00E06D2F" w:rsidRPr="00557BD5" w:rsidRDefault="00E06D2F" w:rsidP="00557BD5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939" w:type="pct"/>
            <w:vAlign w:val="center"/>
          </w:tcPr>
          <w:p w14:paraId="3FD0B607" w14:textId="77777777" w:rsidR="00E06D2F" w:rsidRPr="00557BD5" w:rsidRDefault="00E06D2F" w:rsidP="00557BD5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1025" w:type="pct"/>
            <w:vAlign w:val="center"/>
          </w:tcPr>
          <w:p w14:paraId="44E3F818" w14:textId="77777777" w:rsidR="00E06D2F" w:rsidRPr="00557BD5" w:rsidRDefault="00E06D2F" w:rsidP="00557BD5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1189" w:type="pct"/>
            <w:vAlign w:val="center"/>
          </w:tcPr>
          <w:p w14:paraId="78B18A7B" w14:textId="77777777" w:rsidR="00E06D2F" w:rsidRPr="00557BD5" w:rsidRDefault="00E06D2F" w:rsidP="00557BD5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center"/>
              <w:rPr>
                <w:rFonts w:cs="Al-Mohanad Bold"/>
                <w:sz w:val="32"/>
                <w:szCs w:val="32"/>
                <w:rtl/>
              </w:rPr>
            </w:pPr>
            <w:r w:rsidRPr="00557BD5">
              <w:rPr>
                <w:rFonts w:cs="Al-Mohanad Bold" w:hint="cs"/>
                <w:sz w:val="32"/>
                <w:szCs w:val="32"/>
                <w:rtl/>
              </w:rPr>
              <w:t>نقداً</w:t>
            </w:r>
          </w:p>
        </w:tc>
      </w:tr>
      <w:tr w:rsidR="00E06D2F" w:rsidRPr="00557BD5" w14:paraId="03C3A6DE" w14:textId="77777777" w:rsidTr="00557BD5">
        <w:tc>
          <w:tcPr>
            <w:tcW w:w="821" w:type="pct"/>
            <w:vMerge/>
            <w:vAlign w:val="center"/>
          </w:tcPr>
          <w:p w14:paraId="69F08055" w14:textId="77777777" w:rsidR="00E06D2F" w:rsidRPr="00557BD5" w:rsidRDefault="00E06D2F" w:rsidP="00557BD5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1026" w:type="pct"/>
            <w:vAlign w:val="center"/>
          </w:tcPr>
          <w:p w14:paraId="010B88F8" w14:textId="77777777" w:rsidR="00E06D2F" w:rsidRPr="00557BD5" w:rsidRDefault="00E06D2F" w:rsidP="00557BD5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939" w:type="pct"/>
            <w:vAlign w:val="center"/>
          </w:tcPr>
          <w:p w14:paraId="32924CB0" w14:textId="77777777" w:rsidR="00E06D2F" w:rsidRPr="00557BD5" w:rsidRDefault="00E06D2F" w:rsidP="00557BD5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1025" w:type="pct"/>
            <w:vAlign w:val="center"/>
          </w:tcPr>
          <w:p w14:paraId="3194D76D" w14:textId="77777777" w:rsidR="00E06D2F" w:rsidRPr="00557BD5" w:rsidRDefault="00E06D2F" w:rsidP="00557BD5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1189" w:type="pct"/>
            <w:vAlign w:val="center"/>
          </w:tcPr>
          <w:p w14:paraId="36194D9F" w14:textId="77777777" w:rsidR="00E06D2F" w:rsidRPr="00557BD5" w:rsidRDefault="00E06D2F" w:rsidP="00557BD5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center"/>
              <w:rPr>
                <w:rFonts w:cs="Al-Mohanad Bold"/>
                <w:sz w:val="32"/>
                <w:szCs w:val="32"/>
                <w:rtl/>
              </w:rPr>
            </w:pPr>
            <w:r w:rsidRPr="00557BD5">
              <w:rPr>
                <w:rFonts w:cs="Al-Mohanad Bold" w:hint="cs"/>
                <w:sz w:val="32"/>
                <w:szCs w:val="32"/>
                <w:rtl/>
              </w:rPr>
              <w:t>عيناً</w:t>
            </w:r>
          </w:p>
        </w:tc>
      </w:tr>
      <w:tr w:rsidR="00E06D2F" w:rsidRPr="00557BD5" w14:paraId="04A79B5A" w14:textId="77777777" w:rsidTr="00557BD5">
        <w:tc>
          <w:tcPr>
            <w:tcW w:w="821" w:type="pct"/>
            <w:vAlign w:val="center"/>
          </w:tcPr>
          <w:p w14:paraId="03E54335" w14:textId="77777777" w:rsidR="00E06D2F" w:rsidRPr="00557BD5" w:rsidRDefault="00E06D2F" w:rsidP="00557BD5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center"/>
              <w:rPr>
                <w:rFonts w:cs="Al-Mohanad Bold"/>
                <w:sz w:val="32"/>
                <w:szCs w:val="32"/>
                <w:rtl/>
              </w:rPr>
            </w:pPr>
            <w:r w:rsidRPr="00557BD5">
              <w:rPr>
                <w:rFonts w:cs="Al-Mohanad Bold" w:hint="cs"/>
                <w:sz w:val="32"/>
                <w:szCs w:val="32"/>
                <w:rtl/>
              </w:rPr>
              <w:t>الإجمالي</w:t>
            </w:r>
          </w:p>
        </w:tc>
        <w:tc>
          <w:tcPr>
            <w:tcW w:w="1026" w:type="pct"/>
            <w:vAlign w:val="center"/>
          </w:tcPr>
          <w:p w14:paraId="4EC41A43" w14:textId="77777777" w:rsidR="00E06D2F" w:rsidRPr="00557BD5" w:rsidRDefault="00E06D2F" w:rsidP="00557BD5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939" w:type="pct"/>
            <w:vAlign w:val="center"/>
          </w:tcPr>
          <w:p w14:paraId="54306251" w14:textId="77777777" w:rsidR="00E06D2F" w:rsidRPr="00557BD5" w:rsidRDefault="00E06D2F" w:rsidP="00557BD5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1025" w:type="pct"/>
            <w:vAlign w:val="center"/>
          </w:tcPr>
          <w:p w14:paraId="5F389F6E" w14:textId="77777777" w:rsidR="00E06D2F" w:rsidRPr="00557BD5" w:rsidRDefault="00E06D2F" w:rsidP="00557BD5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1189" w:type="pct"/>
            <w:vAlign w:val="center"/>
          </w:tcPr>
          <w:p w14:paraId="1A492F48" w14:textId="77777777" w:rsidR="00E06D2F" w:rsidRPr="00557BD5" w:rsidRDefault="00E06D2F" w:rsidP="00557BD5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</w:tr>
    </w:tbl>
    <w:p w14:paraId="5F5FDC6F" w14:textId="4013DA00" w:rsidR="00D82D6C" w:rsidRPr="009A5B22" w:rsidRDefault="00D82D6C" w:rsidP="008C5887">
      <w:pPr>
        <w:contextualSpacing/>
        <w:jc w:val="lowKashida"/>
        <w:rPr>
          <w:rFonts w:cs="Al-Mohanad Bold"/>
          <w:color w:val="FF0000"/>
          <w:sz w:val="32"/>
          <w:szCs w:val="32"/>
        </w:rPr>
      </w:pPr>
      <w:r w:rsidRPr="00235313">
        <w:rPr>
          <w:rFonts w:cs="Al-Mohanad Bold" w:hint="cs"/>
          <w:sz w:val="32"/>
          <w:szCs w:val="32"/>
          <w:rtl/>
        </w:rPr>
        <w:t>ويقر العضو الوحيد بأنه تم الوفاء بقيمتها كاملة.</w:t>
      </w:r>
    </w:p>
    <w:p w14:paraId="7B986BC2" w14:textId="6FFE6FE6" w:rsidR="00D82D6C" w:rsidRPr="009A5B22" w:rsidRDefault="00D82D6C" w:rsidP="008C5887">
      <w:pPr>
        <w:contextualSpacing/>
        <w:jc w:val="lowKashida"/>
        <w:rPr>
          <w:rFonts w:ascii="Al-Mohanad" w:hAnsi="Al-Mohanad" w:cs="Al-Mohanad"/>
          <w:color w:val="FF0000"/>
          <w:sz w:val="32"/>
          <w:szCs w:val="32"/>
          <w:rtl/>
        </w:rPr>
      </w:pPr>
      <w:r w:rsidRPr="009A5B22">
        <w:rPr>
          <w:rFonts w:ascii="Al-Mohanad" w:hAnsi="Al-Mohanad" w:cs="PT Bold Arch"/>
          <w:color w:val="FF0000"/>
          <w:sz w:val="32"/>
          <w:szCs w:val="32"/>
          <w:rtl/>
        </w:rPr>
        <w:t>(</w:t>
      </w:r>
      <w:r w:rsidRPr="009A5B22">
        <w:rPr>
          <w:rFonts w:ascii="Al-Mohanad" w:hAnsi="Al-Mohanad" w:cs="Al-Mohanad"/>
          <w:color w:val="FF0000"/>
          <w:sz w:val="32"/>
          <w:szCs w:val="32"/>
          <w:rtl/>
        </w:rPr>
        <w:t xml:space="preserve">في حال وجود حصص عينية تتجاوز قيمتها نصف رأس المال يجب تقييمها من مقيم معتمد ويضاف في </w:t>
      </w:r>
      <w:r w:rsidR="0082511E" w:rsidRPr="009A5B22">
        <w:rPr>
          <w:rFonts w:ascii="Al-Mohanad" w:hAnsi="Al-Mohanad" w:cs="Al-Mohanad"/>
          <w:color w:val="FF0000"/>
          <w:sz w:val="32"/>
          <w:szCs w:val="32"/>
          <w:rtl/>
        </w:rPr>
        <w:t>النظام الأساس</w:t>
      </w:r>
      <w:r w:rsidR="009A5B22">
        <w:rPr>
          <w:rFonts w:ascii="Al-Mohanad" w:hAnsi="Al-Mohanad" w:cs="Al-Mohanad"/>
          <w:color w:val="FF0000"/>
          <w:sz w:val="32"/>
          <w:szCs w:val="32"/>
          <w:rtl/>
        </w:rPr>
        <w:t xml:space="preserve"> النص التالي</w:t>
      </w:r>
      <w:r w:rsidRPr="009A5B22">
        <w:rPr>
          <w:rFonts w:ascii="Al-Mohanad" w:hAnsi="Al-Mohanad" w:cs="PT Bold Arch"/>
          <w:color w:val="FF0000"/>
          <w:sz w:val="32"/>
          <w:szCs w:val="32"/>
          <w:rtl/>
        </w:rPr>
        <w:t>)</w:t>
      </w:r>
      <w:r w:rsidRPr="009A5B22">
        <w:rPr>
          <w:rFonts w:ascii="Al-Mohanad" w:hAnsi="Al-Mohanad" w:cs="Al-Mohanad"/>
          <w:color w:val="FF0000"/>
          <w:sz w:val="32"/>
          <w:szCs w:val="32"/>
          <w:rtl/>
        </w:rPr>
        <w:t xml:space="preserve"> </w:t>
      </w:r>
    </w:p>
    <w:p w14:paraId="216ADEB9" w14:textId="2B38FA19" w:rsidR="00D82D6C" w:rsidRPr="009A5B22" w:rsidRDefault="00D82D6C" w:rsidP="008C5887">
      <w:pPr>
        <w:contextualSpacing/>
        <w:jc w:val="lowKashida"/>
        <w:rPr>
          <w:rFonts w:ascii="Al-Mohanad" w:hAnsi="Al-Mohanad" w:cs="Al-Mohanad"/>
          <w:sz w:val="32"/>
          <w:szCs w:val="32"/>
          <w:rtl/>
        </w:rPr>
      </w:pPr>
      <w:r w:rsidRPr="00235313">
        <w:rPr>
          <w:rFonts w:cs="Al-Mohanad Bold" w:hint="cs"/>
          <w:sz w:val="32"/>
          <w:szCs w:val="32"/>
          <w:rtl/>
        </w:rPr>
        <w:t xml:space="preserve">وتم تقييم الحصص العينية بموجب تقييم المقيم المعتمد المرفق في طلب التأسيس، ووافق العضو الوحيد على قيمة الحصص العينية. </w:t>
      </w:r>
      <w:r w:rsidRPr="009A5B22">
        <w:rPr>
          <w:rFonts w:ascii="Al-Mohanad" w:hAnsi="Al-Mohanad" w:cs="PT Bold Arch"/>
          <w:color w:val="FF0000"/>
          <w:sz w:val="32"/>
          <w:szCs w:val="32"/>
          <w:rtl/>
        </w:rPr>
        <w:t>(</w:t>
      </w:r>
      <w:r w:rsidRPr="009A5B22">
        <w:rPr>
          <w:rFonts w:ascii="Al-Mohanad" w:hAnsi="Al-Mohanad" w:cs="Al-Mohanad"/>
          <w:color w:val="FF0000"/>
          <w:sz w:val="32"/>
          <w:szCs w:val="32"/>
          <w:rtl/>
        </w:rPr>
        <w:t xml:space="preserve">يمكن إضافة جدول الأصول العينية وقيمتها في </w:t>
      </w:r>
      <w:r w:rsidR="001B50DB" w:rsidRPr="009A5B22">
        <w:rPr>
          <w:rFonts w:ascii="Al-Mohanad" w:hAnsi="Al-Mohanad" w:cs="Al-Mohanad"/>
          <w:color w:val="FF0000"/>
          <w:sz w:val="32"/>
          <w:szCs w:val="32"/>
          <w:rtl/>
        </w:rPr>
        <w:t>النظام الأساس</w:t>
      </w:r>
      <w:r w:rsidRPr="009A5B22">
        <w:rPr>
          <w:rFonts w:ascii="Al-Mohanad" w:hAnsi="Al-Mohanad" w:cs="PT Bold Arch"/>
          <w:color w:val="FF0000"/>
          <w:sz w:val="32"/>
          <w:szCs w:val="32"/>
          <w:rtl/>
        </w:rPr>
        <w:t>)</w:t>
      </w:r>
    </w:p>
    <w:p w14:paraId="1BEF32C1" w14:textId="0095CEC9" w:rsidR="00D82D6C" w:rsidRPr="009A5B22" w:rsidRDefault="00D82D6C" w:rsidP="008C5887">
      <w:pPr>
        <w:contextualSpacing/>
        <w:jc w:val="lowKashida"/>
        <w:rPr>
          <w:rFonts w:cs="Al-Mohanad Bold"/>
          <w:sz w:val="32"/>
          <w:szCs w:val="32"/>
          <w:rtl/>
        </w:rPr>
      </w:pPr>
      <w:r w:rsidRPr="009A5B22">
        <w:rPr>
          <w:rFonts w:ascii="Al-Mohanad" w:hAnsi="Al-Mohanad" w:cs="PT Bold Arch"/>
          <w:color w:val="FF0000"/>
          <w:sz w:val="32"/>
          <w:szCs w:val="32"/>
          <w:rtl/>
        </w:rPr>
        <w:t>(</w:t>
      </w:r>
      <w:r w:rsidRPr="009A5B22">
        <w:rPr>
          <w:rFonts w:ascii="Al-Mohanad" w:hAnsi="Al-Mohanad" w:cs="Al-Mohanad"/>
          <w:color w:val="FF0000"/>
          <w:sz w:val="32"/>
          <w:szCs w:val="32"/>
          <w:rtl/>
        </w:rPr>
        <w:t xml:space="preserve">في حال وجود حصص عينية لا تتجاوز قيمتها نصف رأس المال فلا يشترط تقييمها من مقيم معتمد، وفي حال عدم تقييمها من مقيم معتمد يضاف في </w:t>
      </w:r>
      <w:r w:rsidR="0082511E" w:rsidRPr="009A5B22">
        <w:rPr>
          <w:rFonts w:ascii="Al-Mohanad" w:hAnsi="Al-Mohanad" w:cs="Al-Mohanad"/>
          <w:color w:val="FF0000"/>
          <w:sz w:val="32"/>
          <w:szCs w:val="32"/>
          <w:rtl/>
        </w:rPr>
        <w:t>النظام الأساس</w:t>
      </w:r>
      <w:r w:rsidR="009A5B22">
        <w:rPr>
          <w:rFonts w:ascii="Al-Mohanad" w:hAnsi="Al-Mohanad" w:cs="Al-Mohanad"/>
          <w:color w:val="FF0000"/>
          <w:sz w:val="32"/>
          <w:szCs w:val="32"/>
          <w:rtl/>
        </w:rPr>
        <w:t xml:space="preserve"> النص التالي</w:t>
      </w:r>
      <w:r w:rsidRPr="009A5B22">
        <w:rPr>
          <w:rFonts w:ascii="Al-Mohanad" w:hAnsi="Al-Mohanad" w:cs="PT Bold Arch"/>
          <w:color w:val="FF0000"/>
          <w:sz w:val="32"/>
          <w:szCs w:val="32"/>
          <w:rtl/>
        </w:rPr>
        <w:t>)</w:t>
      </w:r>
      <w:r w:rsidRPr="009A5B22">
        <w:rPr>
          <w:rFonts w:cs="Al-Mohanad Bold"/>
          <w:sz w:val="32"/>
          <w:szCs w:val="32"/>
          <w:rtl/>
        </w:rPr>
        <w:t xml:space="preserve"> </w:t>
      </w:r>
    </w:p>
    <w:p w14:paraId="427ADDE5" w14:textId="5AD6DA24" w:rsidR="00D82D6C" w:rsidRDefault="00D82D6C" w:rsidP="008C5887">
      <w:pPr>
        <w:contextualSpacing/>
        <w:jc w:val="lowKashida"/>
        <w:rPr>
          <w:rFonts w:cs="Al-Mohanad Bold"/>
          <w:sz w:val="32"/>
          <w:szCs w:val="32"/>
          <w:rtl/>
        </w:rPr>
      </w:pPr>
      <w:r w:rsidRPr="00235313">
        <w:rPr>
          <w:rFonts w:cs="Al-Mohanad Bold"/>
          <w:sz w:val="32"/>
          <w:szCs w:val="32"/>
          <w:rtl/>
        </w:rPr>
        <w:t xml:space="preserve">ويقر </w:t>
      </w:r>
      <w:r w:rsidRPr="00235313">
        <w:rPr>
          <w:rFonts w:cs="Al-Mohanad Bold" w:hint="cs"/>
          <w:sz w:val="32"/>
          <w:szCs w:val="32"/>
          <w:rtl/>
        </w:rPr>
        <w:t>العضو الوحيد</w:t>
      </w:r>
      <w:r w:rsidRPr="00235313">
        <w:rPr>
          <w:rFonts w:cs="Al-Mohanad Bold"/>
          <w:sz w:val="32"/>
          <w:szCs w:val="32"/>
          <w:rtl/>
        </w:rPr>
        <w:t xml:space="preserve"> بأنه مسؤول شخصيًّا في جميع أمواله في مواجهة الغير عن عدالة تقدير قيمة </w:t>
      </w:r>
      <w:r w:rsidRPr="00235313">
        <w:rPr>
          <w:rFonts w:cs="Al-Mohanad Bold" w:hint="cs"/>
          <w:sz w:val="32"/>
          <w:szCs w:val="32"/>
          <w:rtl/>
        </w:rPr>
        <w:t>الحصص</w:t>
      </w:r>
      <w:r w:rsidRPr="00235313">
        <w:rPr>
          <w:rFonts w:cs="Al-Mohanad Bold"/>
          <w:sz w:val="32"/>
          <w:szCs w:val="32"/>
          <w:rtl/>
        </w:rPr>
        <w:t xml:space="preserve"> العينية كما في البيان المرفق في طلب التأسيس</w:t>
      </w:r>
      <w:r w:rsidRPr="00235313">
        <w:rPr>
          <w:rFonts w:cs="Al-Mohanad Bold" w:hint="cs"/>
          <w:sz w:val="32"/>
          <w:szCs w:val="32"/>
          <w:rtl/>
        </w:rPr>
        <w:t xml:space="preserve">. </w:t>
      </w:r>
      <w:r w:rsidRPr="009A5B22">
        <w:rPr>
          <w:rFonts w:ascii="Al-Mohanad" w:hAnsi="Al-Mohanad" w:cs="PT Bold Arch"/>
          <w:color w:val="FF0000"/>
          <w:sz w:val="32"/>
          <w:szCs w:val="32"/>
          <w:rtl/>
        </w:rPr>
        <w:t>(</w:t>
      </w:r>
      <w:r w:rsidRPr="009A5B22">
        <w:rPr>
          <w:rFonts w:ascii="Al-Mohanad" w:hAnsi="Al-Mohanad" w:cs="Al-Mohanad"/>
          <w:color w:val="FF0000"/>
          <w:sz w:val="32"/>
          <w:szCs w:val="32"/>
          <w:rtl/>
        </w:rPr>
        <w:t xml:space="preserve">يمكن إضافة جدول الأصول العينية وقيمتها في </w:t>
      </w:r>
      <w:r w:rsidR="0082511E" w:rsidRPr="009A5B22">
        <w:rPr>
          <w:rFonts w:ascii="Al-Mohanad" w:hAnsi="Al-Mohanad" w:cs="Al-Mohanad"/>
          <w:color w:val="FF0000"/>
          <w:sz w:val="32"/>
          <w:szCs w:val="32"/>
          <w:rtl/>
        </w:rPr>
        <w:t>النظام الأساس</w:t>
      </w:r>
      <w:r w:rsidRPr="009A5B22">
        <w:rPr>
          <w:rFonts w:ascii="Al-Mohanad" w:hAnsi="Al-Mohanad" w:cs="PT Bold Arch"/>
          <w:color w:val="FF0000"/>
          <w:sz w:val="32"/>
          <w:szCs w:val="32"/>
          <w:rtl/>
        </w:rPr>
        <w:t>)</w:t>
      </w:r>
    </w:p>
    <w:p w14:paraId="2590FD81" w14:textId="77777777" w:rsidR="002F2233" w:rsidRPr="00235313" w:rsidRDefault="002F2233" w:rsidP="00D82D6C">
      <w:pPr>
        <w:spacing w:line="216" w:lineRule="auto"/>
        <w:contextualSpacing/>
        <w:jc w:val="lowKashida"/>
        <w:rPr>
          <w:rFonts w:cs="Al-Mohanad Bold"/>
          <w:sz w:val="32"/>
          <w:szCs w:val="32"/>
          <w:rtl/>
        </w:rPr>
      </w:pPr>
    </w:p>
    <w:p w14:paraId="04D0C9C9" w14:textId="77777777" w:rsidR="008C5887" w:rsidRDefault="008C5887" w:rsidP="009A5B22">
      <w:pPr>
        <w:spacing w:before="240" w:after="0" w:line="240" w:lineRule="auto"/>
        <w:jc w:val="both"/>
        <w:rPr>
          <w:rFonts w:ascii="Times New Roman" w:eastAsia="Times New Roman" w:hAnsi="Times New Roman" w:cs="PT Bold Heading"/>
          <w:sz w:val="32"/>
          <w:szCs w:val="32"/>
          <w:u w:val="single"/>
          <w:rtl/>
          <w:lang w:eastAsia="ar-SA"/>
        </w:rPr>
      </w:pPr>
    </w:p>
    <w:p w14:paraId="3A187EB2" w14:textId="77777777" w:rsidR="008C5887" w:rsidRDefault="008C5887" w:rsidP="009A5B22">
      <w:pPr>
        <w:spacing w:before="240" w:after="0" w:line="240" w:lineRule="auto"/>
        <w:jc w:val="both"/>
        <w:rPr>
          <w:rFonts w:ascii="Times New Roman" w:eastAsia="Times New Roman" w:hAnsi="Times New Roman" w:cs="PT Bold Heading"/>
          <w:sz w:val="32"/>
          <w:szCs w:val="32"/>
          <w:u w:val="single"/>
          <w:rtl/>
          <w:lang w:eastAsia="ar-SA"/>
        </w:rPr>
      </w:pPr>
    </w:p>
    <w:p w14:paraId="6766F664" w14:textId="58D9E44F" w:rsidR="009A5B22" w:rsidRPr="009A5B22" w:rsidRDefault="009A5B22" w:rsidP="009A5B22">
      <w:pPr>
        <w:spacing w:before="240" w:after="0" w:line="240" w:lineRule="auto"/>
        <w:jc w:val="both"/>
        <w:rPr>
          <w:rFonts w:ascii="Times New Roman" w:eastAsia="Times New Roman" w:hAnsi="Times New Roman" w:cs="PT Bold Heading"/>
          <w:sz w:val="32"/>
          <w:szCs w:val="32"/>
          <w:u w:val="single"/>
          <w:lang w:eastAsia="ar-SA"/>
        </w:rPr>
      </w:pPr>
      <w:r w:rsidRPr="009A5B22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lastRenderedPageBreak/>
        <w:t xml:space="preserve">المادة السادسة: مدة الشركة: </w:t>
      </w:r>
    </w:p>
    <w:p w14:paraId="74074DCA" w14:textId="77777777" w:rsidR="009A5B22" w:rsidRPr="009A5B22" w:rsidRDefault="009A5B22" w:rsidP="008C5887">
      <w:pPr>
        <w:spacing w:after="0"/>
        <w:jc w:val="lowKashida"/>
        <w:rPr>
          <w:rFonts w:ascii="Al-Mohanad" w:eastAsia="SimSun" w:hAnsi="Al-Mohanad" w:cs="Al-Mohanad"/>
          <w:color w:val="FF0000"/>
          <w:sz w:val="32"/>
          <w:szCs w:val="32"/>
          <w:rtl/>
          <w:lang w:val="en-GB" w:eastAsia="zh-CN" w:bidi="ar-AE"/>
        </w:rPr>
      </w:pPr>
      <w:r w:rsidRPr="009A5B22">
        <w:rPr>
          <w:rFonts w:ascii="Al-Mohanad" w:eastAsia="SimSun" w:hAnsi="Al-Mohanad" w:cs="PT Bold Arch"/>
          <w:color w:val="FF0000"/>
          <w:sz w:val="32"/>
          <w:szCs w:val="32"/>
          <w:rtl/>
          <w:lang w:val="en-GB" w:eastAsia="zh-CN" w:bidi="ar-AE"/>
        </w:rPr>
        <w:t>(</w:t>
      </w:r>
      <w:r w:rsidRPr="009A5B22">
        <w:rPr>
          <w:rFonts w:ascii="Al-Mohanad" w:eastAsia="SimSun" w:hAnsi="Al-Mohanad" w:cs="Al-Mohanad"/>
          <w:color w:val="FF0000"/>
          <w:sz w:val="32"/>
          <w:szCs w:val="32"/>
          <w:rtl/>
          <w:lang w:val="en-GB" w:eastAsia="zh-CN" w:bidi="ar-AE"/>
        </w:rPr>
        <w:t>يتعين النص في العقد على أحد الخيارين التالية</w:t>
      </w:r>
      <w:r w:rsidRPr="009A5B22">
        <w:rPr>
          <w:rFonts w:ascii="Al-Mohanad" w:eastAsia="SimSun" w:hAnsi="Al-Mohanad" w:cs="PT Bold Arch"/>
          <w:color w:val="FF0000"/>
          <w:sz w:val="32"/>
          <w:szCs w:val="32"/>
          <w:rtl/>
          <w:lang w:val="en-GB" w:eastAsia="zh-CN" w:bidi="ar-AE"/>
        </w:rPr>
        <w:t>)</w:t>
      </w:r>
    </w:p>
    <w:p w14:paraId="57403B10" w14:textId="58C13DE4" w:rsidR="009A5B22" w:rsidRDefault="009A5B22" w:rsidP="008C5887">
      <w:pPr>
        <w:numPr>
          <w:ilvl w:val="0"/>
          <w:numId w:val="27"/>
        </w:numPr>
        <w:spacing w:after="0"/>
        <w:ind w:left="360"/>
        <w:jc w:val="lowKashida"/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lang w:eastAsia="ar-SA"/>
        </w:rPr>
      </w:pPr>
      <w:r w:rsidRPr="009A5B22">
        <w:rPr>
          <w:rFonts w:ascii="Traditional Arabic" w:eastAsia="SimSun" w:hAnsi="Traditional Arabic" w:cs="Al-Mohanad Bold"/>
          <w:sz w:val="32"/>
          <w:szCs w:val="32"/>
          <w:rtl/>
          <w:lang w:val="en-GB" w:eastAsia="zh-CN" w:bidi="ar-AE"/>
        </w:rPr>
        <w:t>تكون الشركة غير محددة المدة.</w:t>
      </w:r>
    </w:p>
    <w:p w14:paraId="08703BC2" w14:textId="2CEA6A95" w:rsidR="008C5887" w:rsidRPr="008C5887" w:rsidRDefault="008C5887" w:rsidP="008C5887">
      <w:pPr>
        <w:spacing w:after="0" w:line="235" w:lineRule="auto"/>
        <w:ind w:left="720"/>
        <w:contextualSpacing/>
        <w:jc w:val="lowKashida"/>
        <w:rPr>
          <w:rFonts w:ascii="Times New Roman" w:eastAsia="Times New Roman" w:hAnsi="Times New Roman" w:cs="Al-Mohanad Bold"/>
          <w:color w:val="FF0000"/>
          <w:sz w:val="32"/>
          <w:szCs w:val="32"/>
          <w:rtl/>
          <w:lang w:eastAsia="ar-SA"/>
        </w:rPr>
      </w:pPr>
      <w:r w:rsidRPr="008C5887">
        <w:rPr>
          <w:rFonts w:ascii="Times New Roman" w:eastAsia="Times New Roman" w:hAnsi="Times New Roman" w:cs="Al-Mohanad Bold" w:hint="cs"/>
          <w:color w:val="FF0000"/>
          <w:sz w:val="32"/>
          <w:szCs w:val="32"/>
          <w:rtl/>
          <w:lang w:eastAsia="ar-SA"/>
        </w:rPr>
        <w:t>أو</w:t>
      </w:r>
    </w:p>
    <w:p w14:paraId="7B899004" w14:textId="75D1FCE0" w:rsidR="009A5B22" w:rsidRPr="00047110" w:rsidRDefault="009A5B22" w:rsidP="008C5887">
      <w:pPr>
        <w:numPr>
          <w:ilvl w:val="0"/>
          <w:numId w:val="27"/>
        </w:numPr>
        <w:spacing w:after="0"/>
        <w:ind w:left="360"/>
        <w:jc w:val="lowKashida"/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rtl/>
          <w:lang w:eastAsia="ar-SA"/>
        </w:rPr>
      </w:pPr>
      <w:r w:rsidRPr="009A5B22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مدة الشركة (........) سنة (هجرية / ميلادية) تبدأ من تاريخ قيدها بالسجل التجاري ويجوز مدّ أجل الشركة قبل انقضائها لمدة أخرى بقرار </w:t>
      </w:r>
      <w:r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يصدره العضو الوحيد،</w:t>
      </w:r>
      <w:r w:rsidRPr="009A5B22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 وإذا لم يصدر قرار بمد أجل الشركة واستمرت في أداء أعمالها، امتد أجلها لمدة مماثلة بالشروط ذاتها الواردة في عقد تأسيسها.</w:t>
      </w:r>
    </w:p>
    <w:p w14:paraId="65808956" w14:textId="2BB47497" w:rsidR="00A52A6D" w:rsidRPr="00047110" w:rsidRDefault="00341F1C" w:rsidP="00047110">
      <w:pPr>
        <w:spacing w:before="240" w:after="0" w:line="240" w:lineRule="auto"/>
        <w:jc w:val="both"/>
        <w:rPr>
          <w:rFonts w:ascii="Times New Roman" w:eastAsia="Times New Roman" w:hAnsi="Times New Roman" w:cs="PT Bold Heading"/>
          <w:sz w:val="32"/>
          <w:szCs w:val="32"/>
          <w:u w:val="single"/>
          <w:rtl/>
          <w:lang w:eastAsia="ar-SA"/>
        </w:rPr>
      </w:pPr>
      <w:r w:rsidRPr="00047110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 xml:space="preserve">المادة </w:t>
      </w:r>
      <w:r w:rsidR="00047110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>السابعة</w:t>
      </w:r>
      <w:r w:rsidR="003A4C44" w:rsidRPr="00047110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>: إدارة الشركة:</w:t>
      </w:r>
      <w:r w:rsidR="00A52A6D" w:rsidRPr="00047110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 xml:space="preserve"> </w:t>
      </w:r>
    </w:p>
    <w:p w14:paraId="37293276" w14:textId="77777777" w:rsidR="00047110" w:rsidRPr="00047110" w:rsidRDefault="00047110" w:rsidP="00047110">
      <w:pPr>
        <w:spacing w:after="0" w:line="216" w:lineRule="auto"/>
        <w:jc w:val="lowKashida"/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</w:pPr>
      <w:bookmarkStart w:id="1" w:name="_Hlk93793026"/>
      <w:r w:rsidRPr="0004711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يتولى إدارة الشركة: </w:t>
      </w:r>
      <w:r w:rsidRPr="00047110">
        <w:rPr>
          <w:rFonts w:ascii="Times New Roman" w:eastAsia="Times New Roman" w:hAnsi="Times New Roman" w:cs="PT Bold Arch" w:hint="cs"/>
          <w:color w:val="FF0000"/>
          <w:sz w:val="32"/>
          <w:szCs w:val="32"/>
          <w:rtl/>
          <w:lang w:eastAsia="ar-SA"/>
        </w:rPr>
        <w:t>(</w:t>
      </w:r>
      <w:r w:rsidRPr="00047110">
        <w:rPr>
          <w:rFonts w:ascii="Al-Mohanad" w:eastAsia="Times New Roman" w:hAnsi="Al-Mohanad" w:cs="Al-Mohanad" w:hint="cs"/>
          <w:color w:val="FF0000"/>
          <w:sz w:val="32"/>
          <w:szCs w:val="32"/>
          <w:rtl/>
          <w:lang w:eastAsia="ar-SA"/>
        </w:rPr>
        <w:t>يتعين اختيار أحد الخيارات التالية</w:t>
      </w:r>
      <w:r w:rsidRPr="00047110">
        <w:rPr>
          <w:rFonts w:ascii="Times New Roman" w:eastAsia="Times New Roman" w:hAnsi="Times New Roman" w:cs="PT Bold Arch"/>
          <w:color w:val="FF0000"/>
          <w:sz w:val="32"/>
          <w:szCs w:val="32"/>
          <w:rtl/>
          <w:lang w:eastAsia="ar-SA"/>
        </w:rPr>
        <w:t>)</w:t>
      </w:r>
    </w:p>
    <w:p w14:paraId="4281A61E" w14:textId="77777777" w:rsidR="00047110" w:rsidRPr="00047110" w:rsidRDefault="00047110" w:rsidP="00047110">
      <w:pPr>
        <w:spacing w:after="0" w:line="235" w:lineRule="auto"/>
        <w:contextualSpacing/>
        <w:jc w:val="lowKashida"/>
        <w:rPr>
          <w:rFonts w:ascii="Times New Roman" w:eastAsia="Times New Roman" w:hAnsi="Times New Roman" w:cs="Al-Mohanad Bold"/>
          <w:sz w:val="32"/>
          <w:szCs w:val="32"/>
          <w:lang w:eastAsia="ar-SA"/>
        </w:rPr>
      </w:pPr>
      <w:r w:rsidRPr="0004711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     ..........  </w:t>
      </w:r>
      <w:r w:rsidRPr="00047110">
        <w:rPr>
          <w:rFonts w:ascii="Times New Roman" w:eastAsia="Times New Roman" w:hAnsi="Times New Roman" w:cs="PT Bold Arch"/>
          <w:color w:val="FF0000"/>
          <w:sz w:val="32"/>
          <w:szCs w:val="32"/>
          <w:rtl/>
          <w:lang w:eastAsia="ar-SA"/>
        </w:rPr>
        <w:t>(</w:t>
      </w:r>
      <w:r w:rsidRPr="00047110">
        <w:rPr>
          <w:rFonts w:ascii="Al-Mohanad" w:eastAsia="Times New Roman" w:hAnsi="Al-Mohanad" w:cs="Al-Mohanad"/>
          <w:color w:val="FF0000"/>
          <w:sz w:val="32"/>
          <w:szCs w:val="32"/>
          <w:rtl/>
          <w:lang w:eastAsia="ar-SA"/>
        </w:rPr>
        <w:t xml:space="preserve">تحديد </w:t>
      </w:r>
      <w:r w:rsidRPr="00047110">
        <w:rPr>
          <w:rFonts w:ascii="Al-Mohanad" w:eastAsia="Times New Roman" w:hAnsi="Al-Mohanad" w:cs="Al-Mohanad" w:hint="eastAsia"/>
          <w:color w:val="FF0000"/>
          <w:sz w:val="32"/>
          <w:szCs w:val="32"/>
          <w:rtl/>
          <w:lang w:eastAsia="ar-SA"/>
        </w:rPr>
        <w:t>اسم</w:t>
      </w:r>
      <w:r w:rsidRPr="00047110">
        <w:rPr>
          <w:rFonts w:ascii="Al-Mohanad" w:eastAsia="Times New Roman" w:hAnsi="Al-Mohanad" w:cs="Al-Mohanad"/>
          <w:color w:val="FF0000"/>
          <w:sz w:val="32"/>
          <w:szCs w:val="32"/>
          <w:rtl/>
          <w:lang w:eastAsia="ar-SA"/>
        </w:rPr>
        <w:t xml:space="preserve"> </w:t>
      </w:r>
      <w:r w:rsidRPr="00047110">
        <w:rPr>
          <w:rFonts w:ascii="Al-Mohanad" w:eastAsia="Times New Roman" w:hAnsi="Al-Mohanad" w:cs="Al-Mohanad" w:hint="eastAsia"/>
          <w:color w:val="FF0000"/>
          <w:sz w:val="32"/>
          <w:szCs w:val="32"/>
          <w:rtl/>
          <w:lang w:eastAsia="ar-SA"/>
        </w:rPr>
        <w:t>المدير</w:t>
      </w:r>
      <w:r w:rsidRPr="00047110">
        <w:rPr>
          <w:rFonts w:ascii="Times New Roman" w:eastAsia="Times New Roman" w:hAnsi="Times New Roman" w:cs="PT Bold Arch"/>
          <w:color w:val="FF0000"/>
          <w:sz w:val="32"/>
          <w:szCs w:val="32"/>
          <w:rtl/>
          <w:lang w:eastAsia="ar-SA"/>
        </w:rPr>
        <w:t>)</w:t>
      </w:r>
    </w:p>
    <w:p w14:paraId="02CEB128" w14:textId="77777777" w:rsidR="00047110" w:rsidRPr="00047110" w:rsidRDefault="00047110" w:rsidP="00047110">
      <w:pPr>
        <w:spacing w:after="0" w:line="235" w:lineRule="auto"/>
        <w:ind w:left="584"/>
        <w:contextualSpacing/>
        <w:jc w:val="lowKashida"/>
        <w:rPr>
          <w:rFonts w:ascii="Traditional Arabic" w:eastAsia="Times New Roman" w:hAnsi="Traditional Arabic" w:cs="Al-Mohanad Bold"/>
          <w:sz w:val="32"/>
          <w:szCs w:val="32"/>
          <w:rtl/>
          <w:lang w:eastAsia="ar-SA"/>
        </w:rPr>
      </w:pPr>
      <w:r w:rsidRPr="0004711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وله السلطات والصلاحيات التالية: ....................</w:t>
      </w:r>
    </w:p>
    <w:p w14:paraId="4E6F005B" w14:textId="77777777" w:rsidR="00047110" w:rsidRPr="00047110" w:rsidRDefault="00047110" w:rsidP="00047110">
      <w:pPr>
        <w:spacing w:after="0" w:line="235" w:lineRule="auto"/>
        <w:ind w:left="720"/>
        <w:contextualSpacing/>
        <w:jc w:val="lowKashida"/>
        <w:rPr>
          <w:rFonts w:ascii="Times New Roman" w:eastAsia="Times New Roman" w:hAnsi="Times New Roman" w:cs="Al-Mohanad Bold"/>
          <w:i/>
          <w:iCs/>
          <w:color w:val="FF0000"/>
          <w:sz w:val="32"/>
          <w:szCs w:val="32"/>
          <w:rtl/>
          <w:lang w:eastAsia="ar-SA"/>
        </w:rPr>
      </w:pPr>
      <w:r w:rsidRPr="00047110">
        <w:rPr>
          <w:rFonts w:ascii="Times New Roman" w:eastAsia="Times New Roman" w:hAnsi="Times New Roman" w:cs="Al-Mohanad Bold" w:hint="cs"/>
          <w:color w:val="FF0000"/>
          <w:sz w:val="32"/>
          <w:szCs w:val="32"/>
          <w:rtl/>
          <w:lang w:eastAsia="ar-SA"/>
        </w:rPr>
        <w:t>أو</w:t>
      </w:r>
    </w:p>
    <w:p w14:paraId="136D7F13" w14:textId="77777777" w:rsidR="00047110" w:rsidRPr="00047110" w:rsidRDefault="00047110" w:rsidP="00047110">
      <w:pPr>
        <w:spacing w:after="0" w:line="235" w:lineRule="auto"/>
        <w:ind w:left="720"/>
        <w:contextualSpacing/>
        <w:jc w:val="lowKashida"/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</w:pPr>
      <w:r w:rsidRPr="0004711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.......... و .......... </w:t>
      </w:r>
      <w:r w:rsidRPr="00047110">
        <w:rPr>
          <w:rFonts w:ascii="Times New Roman" w:eastAsia="Times New Roman" w:hAnsi="Times New Roman" w:cs="PT Bold Arch"/>
          <w:color w:val="FF0000"/>
          <w:sz w:val="32"/>
          <w:szCs w:val="32"/>
          <w:rtl/>
          <w:lang w:eastAsia="ar-SA"/>
        </w:rPr>
        <w:t>(</w:t>
      </w:r>
      <w:r w:rsidRPr="00047110">
        <w:rPr>
          <w:rFonts w:ascii="Al-Mohanad" w:eastAsia="Times New Roman" w:hAnsi="Al-Mohanad" w:cs="Al-Mohanad"/>
          <w:color w:val="FF0000"/>
          <w:sz w:val="32"/>
          <w:szCs w:val="32"/>
          <w:rtl/>
          <w:lang w:eastAsia="ar-SA"/>
        </w:rPr>
        <w:t xml:space="preserve">تحديد </w:t>
      </w:r>
      <w:r w:rsidRPr="00047110">
        <w:rPr>
          <w:rFonts w:ascii="Al-Mohanad" w:eastAsia="Times New Roman" w:hAnsi="Al-Mohanad" w:cs="Al-Mohanad" w:hint="eastAsia"/>
          <w:color w:val="FF0000"/>
          <w:sz w:val="32"/>
          <w:szCs w:val="32"/>
          <w:rtl/>
          <w:lang w:eastAsia="ar-SA"/>
        </w:rPr>
        <w:t>أسماء</w:t>
      </w:r>
      <w:r w:rsidRPr="00047110">
        <w:rPr>
          <w:rFonts w:ascii="Al-Mohanad" w:eastAsia="Times New Roman" w:hAnsi="Al-Mohanad" w:cs="Al-Mohanad"/>
          <w:color w:val="FF0000"/>
          <w:sz w:val="32"/>
          <w:szCs w:val="32"/>
          <w:rtl/>
          <w:lang w:eastAsia="ar-SA"/>
        </w:rPr>
        <w:t xml:space="preserve"> </w:t>
      </w:r>
      <w:r w:rsidRPr="00047110">
        <w:rPr>
          <w:rFonts w:ascii="Al-Mohanad" w:eastAsia="Times New Roman" w:hAnsi="Al-Mohanad" w:cs="Al-Mohanad" w:hint="eastAsia"/>
          <w:color w:val="FF0000"/>
          <w:sz w:val="32"/>
          <w:szCs w:val="32"/>
          <w:rtl/>
          <w:lang w:eastAsia="ar-SA"/>
        </w:rPr>
        <w:t>المديرين</w:t>
      </w:r>
      <w:r w:rsidRPr="00047110">
        <w:rPr>
          <w:rFonts w:ascii="Times New Roman" w:eastAsia="Times New Roman" w:hAnsi="Times New Roman" w:cs="PT Bold Arch"/>
          <w:color w:val="FF0000"/>
          <w:sz w:val="32"/>
          <w:szCs w:val="32"/>
          <w:rtl/>
          <w:lang w:eastAsia="ar-SA"/>
        </w:rPr>
        <w:t>)</w:t>
      </w:r>
    </w:p>
    <w:p w14:paraId="6AB0C87A" w14:textId="77777777" w:rsidR="00047110" w:rsidRPr="00047110" w:rsidRDefault="00047110" w:rsidP="00047110">
      <w:pPr>
        <w:spacing w:after="0" w:line="235" w:lineRule="auto"/>
        <w:contextualSpacing/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</w:pPr>
      <w:r w:rsidRPr="0004711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      ولهما السلطات والصلاحيات التالية: ..................</w:t>
      </w:r>
      <w:r w:rsidRPr="00047110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.</w:t>
      </w:r>
    </w:p>
    <w:p w14:paraId="1B07E297" w14:textId="77777777" w:rsidR="00047110" w:rsidRPr="00047110" w:rsidRDefault="00047110" w:rsidP="00047110">
      <w:pPr>
        <w:spacing w:after="0" w:line="235" w:lineRule="auto"/>
        <w:ind w:left="720"/>
        <w:contextualSpacing/>
        <w:jc w:val="lowKashida"/>
        <w:rPr>
          <w:rFonts w:ascii="Times New Roman" w:eastAsia="Times New Roman" w:hAnsi="Times New Roman" w:cs="Al-Mohanad Bold"/>
          <w:i/>
          <w:iCs/>
          <w:color w:val="FF0000"/>
          <w:sz w:val="32"/>
          <w:szCs w:val="32"/>
          <w:rtl/>
          <w:lang w:eastAsia="ar-SA"/>
        </w:rPr>
      </w:pPr>
      <w:r w:rsidRPr="00047110">
        <w:rPr>
          <w:rFonts w:ascii="Times New Roman" w:eastAsia="Times New Roman" w:hAnsi="Times New Roman" w:cs="Al-Mohanad Bold" w:hint="cs"/>
          <w:color w:val="FF0000"/>
          <w:sz w:val="32"/>
          <w:szCs w:val="32"/>
          <w:rtl/>
          <w:lang w:eastAsia="ar-SA"/>
        </w:rPr>
        <w:t>أو</w:t>
      </w:r>
    </w:p>
    <w:p w14:paraId="188C6E69" w14:textId="77777777" w:rsidR="00047110" w:rsidRPr="00047110" w:rsidRDefault="00047110" w:rsidP="00047110">
      <w:pPr>
        <w:numPr>
          <w:ilvl w:val="0"/>
          <w:numId w:val="29"/>
        </w:numPr>
        <w:spacing w:after="160" w:line="235" w:lineRule="auto"/>
        <w:contextualSpacing/>
        <w:jc w:val="lowKashida"/>
        <w:rPr>
          <w:rFonts w:ascii="Times New Roman" w:eastAsia="Times New Roman" w:hAnsi="Times New Roman" w:cs="Al-Mohanad Bold"/>
          <w:sz w:val="32"/>
          <w:szCs w:val="32"/>
          <w:lang w:eastAsia="ar-SA"/>
        </w:rPr>
      </w:pPr>
      <w:r w:rsidRPr="0004711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مجلس مديرين مكون من </w:t>
      </w:r>
      <w:r w:rsidRPr="00047110">
        <w:rPr>
          <w:rFonts w:ascii="Times New Roman" w:eastAsia="Times New Roman" w:hAnsi="Times New Roman" w:cs="PT Bold Arch" w:hint="cs"/>
          <w:color w:val="FF0000"/>
          <w:sz w:val="32"/>
          <w:szCs w:val="32"/>
          <w:rtl/>
          <w:lang w:eastAsia="ar-SA"/>
        </w:rPr>
        <w:t>(</w:t>
      </w:r>
      <w:r w:rsidRPr="00047110">
        <w:rPr>
          <w:rFonts w:ascii="Al-Mohanad" w:eastAsia="Times New Roman" w:hAnsi="Al-Mohanad" w:cs="Al-Mohanad" w:hint="cs"/>
          <w:color w:val="FF0000"/>
          <w:sz w:val="32"/>
          <w:szCs w:val="32"/>
          <w:rtl/>
          <w:lang w:eastAsia="ar-SA"/>
        </w:rPr>
        <w:t>لا يقل عن 3</w:t>
      </w:r>
      <w:r w:rsidRPr="00047110">
        <w:rPr>
          <w:rFonts w:ascii="Times New Roman" w:eastAsia="Times New Roman" w:hAnsi="Times New Roman" w:cs="PT Bold Arch" w:hint="cs"/>
          <w:color w:val="FF0000"/>
          <w:sz w:val="32"/>
          <w:szCs w:val="32"/>
          <w:rtl/>
          <w:lang w:eastAsia="ar-SA"/>
        </w:rPr>
        <w:t>)</w:t>
      </w:r>
      <w:r w:rsidRPr="00047110">
        <w:rPr>
          <w:rFonts w:ascii="Times New Roman" w:eastAsia="Times New Roman" w:hAnsi="Times New Roman" w:cs="Al-Mohanad Bold" w:hint="cs"/>
          <w:color w:val="FF0000"/>
          <w:sz w:val="32"/>
          <w:szCs w:val="32"/>
          <w:rtl/>
          <w:lang w:eastAsia="ar-SA"/>
        </w:rPr>
        <w:t xml:space="preserve"> </w:t>
      </w:r>
      <w:r w:rsidRPr="0004711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وهم:</w:t>
      </w:r>
    </w:p>
    <w:p w14:paraId="5E74646B" w14:textId="77777777" w:rsidR="00047110" w:rsidRPr="00047110" w:rsidRDefault="00047110" w:rsidP="00047110">
      <w:pPr>
        <w:numPr>
          <w:ilvl w:val="0"/>
          <w:numId w:val="28"/>
        </w:numPr>
        <w:spacing w:after="160" w:line="235" w:lineRule="auto"/>
        <w:ind w:left="1646" w:hanging="180"/>
        <w:contextualSpacing/>
        <w:jc w:val="lowKashida"/>
        <w:rPr>
          <w:rFonts w:ascii="Times New Roman" w:eastAsia="Times New Roman" w:hAnsi="Times New Roman" w:cs="Al-Mohanad Bold"/>
          <w:sz w:val="32"/>
          <w:szCs w:val="32"/>
          <w:lang w:eastAsia="ar-SA"/>
        </w:rPr>
      </w:pPr>
      <w:r w:rsidRPr="0004711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..........</w:t>
      </w:r>
    </w:p>
    <w:p w14:paraId="323D5881" w14:textId="77777777" w:rsidR="00047110" w:rsidRPr="00047110" w:rsidRDefault="00047110" w:rsidP="00047110">
      <w:pPr>
        <w:numPr>
          <w:ilvl w:val="0"/>
          <w:numId w:val="28"/>
        </w:numPr>
        <w:spacing w:after="160" w:line="235" w:lineRule="auto"/>
        <w:ind w:left="1646" w:hanging="180"/>
        <w:contextualSpacing/>
        <w:jc w:val="lowKashida"/>
        <w:rPr>
          <w:rFonts w:ascii="Times New Roman" w:eastAsia="Times New Roman" w:hAnsi="Times New Roman" w:cs="Al-Mohanad Bold"/>
          <w:sz w:val="32"/>
          <w:szCs w:val="32"/>
          <w:lang w:eastAsia="ar-SA"/>
        </w:rPr>
      </w:pPr>
      <w:r w:rsidRPr="0004711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..........</w:t>
      </w:r>
    </w:p>
    <w:p w14:paraId="76791B76" w14:textId="77777777" w:rsidR="00047110" w:rsidRPr="00047110" w:rsidRDefault="00047110" w:rsidP="00047110">
      <w:pPr>
        <w:numPr>
          <w:ilvl w:val="0"/>
          <w:numId w:val="28"/>
        </w:numPr>
        <w:spacing w:after="160" w:line="235" w:lineRule="auto"/>
        <w:ind w:left="1646" w:hanging="180"/>
        <w:contextualSpacing/>
        <w:jc w:val="lowKashida"/>
        <w:rPr>
          <w:rFonts w:ascii="Times New Roman" w:eastAsia="Times New Roman" w:hAnsi="Times New Roman" w:cs="Al-Mohanad Bold"/>
          <w:sz w:val="32"/>
          <w:szCs w:val="32"/>
          <w:lang w:eastAsia="ar-SA"/>
        </w:rPr>
      </w:pPr>
      <w:r w:rsidRPr="0004711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..........</w:t>
      </w:r>
    </w:p>
    <w:p w14:paraId="1F1F6C77" w14:textId="77777777" w:rsidR="00047110" w:rsidRPr="00047110" w:rsidRDefault="00047110" w:rsidP="00047110">
      <w:pPr>
        <w:numPr>
          <w:ilvl w:val="0"/>
          <w:numId w:val="29"/>
        </w:numPr>
        <w:tabs>
          <w:tab w:val="num" w:pos="1152"/>
        </w:tabs>
        <w:spacing w:after="160" w:line="235" w:lineRule="auto"/>
        <w:contextualSpacing/>
        <w:rPr>
          <w:rFonts w:ascii="Traditional Arabic" w:eastAsia="Times New Roman" w:hAnsi="Traditional Arabic" w:cs="Al-Mohanad Bold"/>
          <w:i/>
          <w:iCs/>
          <w:sz w:val="32"/>
          <w:szCs w:val="32"/>
          <w:rtl/>
          <w:lang w:eastAsia="ar-SA"/>
        </w:rPr>
      </w:pPr>
      <w:r w:rsidRPr="00047110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047110">
        <w:rPr>
          <w:rFonts w:ascii="Times New Roman" w:eastAsia="Times New Roman" w:hAnsi="Times New Roman" w:cs="PT Bold Arch"/>
          <w:color w:val="FF0000"/>
          <w:sz w:val="32"/>
          <w:szCs w:val="32"/>
          <w:rtl/>
          <w:lang w:eastAsia="ar-SA"/>
        </w:rPr>
        <w:t>(</w:t>
      </w:r>
      <w:r w:rsidRPr="00047110">
        <w:rPr>
          <w:rFonts w:ascii="Al-Mohanad" w:eastAsia="Times New Roman" w:hAnsi="Al-Mohanad" w:cs="Al-Mohanad"/>
          <w:color w:val="FF0000"/>
          <w:sz w:val="32"/>
          <w:szCs w:val="32"/>
          <w:rtl/>
          <w:lang w:eastAsia="ar-SA"/>
        </w:rPr>
        <w:t xml:space="preserve">يحدد طريقة العمل في مجلس المديرين والأغلبية اللازمة لصدور </w:t>
      </w:r>
      <w:r w:rsidRPr="00047110">
        <w:rPr>
          <w:rFonts w:ascii="Al-Mohanad" w:eastAsia="Times New Roman" w:hAnsi="Al-Mohanad" w:cs="Al-Mohanad" w:hint="cs"/>
          <w:color w:val="FF0000"/>
          <w:sz w:val="32"/>
          <w:szCs w:val="32"/>
          <w:rtl/>
          <w:lang w:eastAsia="ar-SA"/>
        </w:rPr>
        <w:t>القرارات</w:t>
      </w:r>
      <w:r w:rsidRPr="00047110">
        <w:rPr>
          <w:rFonts w:ascii="Times New Roman" w:eastAsia="Times New Roman" w:hAnsi="Times New Roman" w:cs="PT Bold Arch"/>
          <w:color w:val="FF0000"/>
          <w:sz w:val="32"/>
          <w:szCs w:val="32"/>
          <w:rtl/>
          <w:lang w:eastAsia="ar-SA"/>
        </w:rPr>
        <w:t>)</w:t>
      </w:r>
    </w:p>
    <w:p w14:paraId="1390C89B" w14:textId="2E4B3BE4" w:rsidR="00047110" w:rsidRPr="00047110" w:rsidRDefault="00047110" w:rsidP="00047110">
      <w:pPr>
        <w:tabs>
          <w:tab w:val="num" w:pos="1152"/>
        </w:tabs>
        <w:spacing w:after="0" w:line="235" w:lineRule="auto"/>
        <w:ind w:firstLine="314"/>
        <w:contextualSpacing/>
        <w:rPr>
          <w:rFonts w:ascii="Times New Roman" w:eastAsia="Times New Roman" w:hAnsi="Times New Roman" w:cs="Al-Mohanad Bold"/>
          <w:color w:val="FF0000"/>
          <w:sz w:val="32"/>
          <w:szCs w:val="32"/>
          <w:rtl/>
          <w:lang w:eastAsia="ar-SA"/>
        </w:rPr>
      </w:pPr>
      <w:r w:rsidRPr="0004711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         وله السلطات والصلاحيات التالية: ....................</w:t>
      </w:r>
      <w:r w:rsidRPr="00047110">
        <w:rPr>
          <w:rFonts w:ascii="Times New Roman" w:eastAsia="Times New Roman" w:hAnsi="Times New Roman" w:cs="Al-Mohanad Bold" w:hint="cs"/>
          <w:color w:val="FF0000"/>
          <w:sz w:val="32"/>
          <w:szCs w:val="32"/>
          <w:rtl/>
          <w:lang w:eastAsia="ar-SA"/>
        </w:rPr>
        <w:t xml:space="preserve"> </w:t>
      </w:r>
    </w:p>
    <w:p w14:paraId="346C9EB4" w14:textId="77777777" w:rsidR="00047110" w:rsidRPr="00047110" w:rsidRDefault="00047110" w:rsidP="008C5887">
      <w:pPr>
        <w:tabs>
          <w:tab w:val="num" w:pos="1152"/>
        </w:tabs>
        <w:spacing w:after="0" w:line="235" w:lineRule="auto"/>
        <w:ind w:firstLine="746"/>
        <w:contextualSpacing/>
        <w:rPr>
          <w:rFonts w:ascii="Times New Roman" w:eastAsia="Times New Roman" w:hAnsi="Times New Roman" w:cs="Al-Mohanad Bold"/>
          <w:i/>
          <w:iCs/>
          <w:color w:val="FF0000"/>
          <w:sz w:val="32"/>
          <w:szCs w:val="32"/>
          <w:rtl/>
          <w:lang w:eastAsia="ar-SA"/>
        </w:rPr>
      </w:pPr>
      <w:r w:rsidRPr="00047110">
        <w:rPr>
          <w:rFonts w:ascii="Times New Roman" w:eastAsia="Times New Roman" w:hAnsi="Times New Roman" w:cs="Al-Mohanad Bold" w:hint="cs"/>
          <w:color w:val="FF0000"/>
          <w:sz w:val="32"/>
          <w:szCs w:val="32"/>
          <w:rtl/>
          <w:lang w:eastAsia="ar-SA"/>
        </w:rPr>
        <w:t>أو</w:t>
      </w:r>
    </w:p>
    <w:p w14:paraId="042A812B" w14:textId="5BD810DB" w:rsidR="002F2233" w:rsidRPr="00047110" w:rsidRDefault="00047110" w:rsidP="00047110">
      <w:pPr>
        <w:spacing w:after="0" w:line="235" w:lineRule="auto"/>
        <w:ind w:left="720"/>
        <w:contextualSpacing/>
        <w:jc w:val="lowKashida"/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</w:pPr>
      <w:r w:rsidRPr="0004711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مدير أو أكثر أو مجلس مديرين يتم تعيينهم في عقد مستقل بقرار من </w:t>
      </w:r>
      <w:r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العضو الوحيد</w:t>
      </w:r>
      <w:r w:rsidRPr="0004711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.</w:t>
      </w:r>
      <w:r w:rsidRPr="00047110">
        <w:rPr>
          <w:rFonts w:cs="Al-Mohanad Bold" w:hint="cs"/>
          <w:i/>
          <w:iCs/>
          <w:color w:val="FF0000"/>
          <w:sz w:val="32"/>
          <w:szCs w:val="32"/>
          <w:rtl/>
        </w:rPr>
        <w:t xml:space="preserve"> </w:t>
      </w:r>
      <w:r w:rsidRPr="00047110">
        <w:rPr>
          <w:rFonts w:cs="PT Bold Arch" w:hint="cs"/>
          <w:color w:val="FF0000"/>
          <w:sz w:val="32"/>
          <w:szCs w:val="32"/>
          <w:rtl/>
        </w:rPr>
        <w:t>(</w:t>
      </w:r>
      <w:r w:rsidRPr="00047110">
        <w:rPr>
          <w:rFonts w:ascii="Al-Mohanad" w:hAnsi="Al-Mohanad" w:cs="Al-Mohanad" w:hint="cs"/>
          <w:color w:val="FF0000"/>
          <w:sz w:val="32"/>
          <w:szCs w:val="32"/>
          <w:rtl/>
        </w:rPr>
        <w:t>يمكن تحديد السلطات والصلاحيات والأغلبية اللازمة لصدور القرارات في عقد مستقل أو في عقد تأسيس الشركة</w:t>
      </w:r>
      <w:r w:rsidRPr="00047110">
        <w:rPr>
          <w:rFonts w:cs="PT Bold Arch" w:hint="cs"/>
          <w:color w:val="FF0000"/>
          <w:sz w:val="32"/>
          <w:szCs w:val="32"/>
          <w:rtl/>
        </w:rPr>
        <w:t>)</w:t>
      </w:r>
      <w:r w:rsidRPr="0004711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 </w:t>
      </w:r>
      <w:bookmarkEnd w:id="1"/>
    </w:p>
    <w:p w14:paraId="7B7D9212" w14:textId="1C5C4F65" w:rsidR="003A4C44" w:rsidRPr="00047110" w:rsidRDefault="003A4C44" w:rsidP="00047110">
      <w:pPr>
        <w:spacing w:before="240" w:after="0" w:line="240" w:lineRule="auto"/>
        <w:jc w:val="both"/>
        <w:rPr>
          <w:rFonts w:ascii="Times New Roman" w:eastAsia="Times New Roman" w:hAnsi="Times New Roman" w:cs="PT Bold Heading"/>
          <w:sz w:val="32"/>
          <w:szCs w:val="32"/>
          <w:u w:val="single"/>
          <w:rtl/>
          <w:lang w:eastAsia="ar-SA"/>
        </w:rPr>
      </w:pPr>
      <w:r w:rsidRPr="00047110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lastRenderedPageBreak/>
        <w:t xml:space="preserve">المادة </w:t>
      </w:r>
      <w:r w:rsidR="00047110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>الثامنة</w:t>
      </w:r>
      <w:r w:rsidRPr="00047110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 xml:space="preserve">: </w:t>
      </w:r>
      <w:r w:rsidR="00582C5E" w:rsidRPr="00047110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>قرارات</w:t>
      </w:r>
      <w:r w:rsidR="00F94817" w:rsidRPr="00047110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 xml:space="preserve"> </w:t>
      </w:r>
      <w:r w:rsidR="00AF2ADB" w:rsidRPr="00047110">
        <w:rPr>
          <w:rFonts w:ascii="Times New Roman" w:eastAsia="Times New Roman" w:hAnsi="Times New Roman" w:cs="PT Bold Heading"/>
          <w:sz w:val="32"/>
          <w:szCs w:val="32"/>
          <w:u w:val="single"/>
          <w:rtl/>
          <w:lang w:eastAsia="ar-SA"/>
        </w:rPr>
        <w:t>العضو الوحيد</w:t>
      </w:r>
      <w:r w:rsidR="00341F1C" w:rsidRPr="00047110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>:</w:t>
      </w:r>
    </w:p>
    <w:p w14:paraId="74984792" w14:textId="6D18066E" w:rsidR="00047110" w:rsidRPr="00865881" w:rsidRDefault="00F94817" w:rsidP="00F4621A">
      <w:pPr>
        <w:spacing w:after="0"/>
        <w:jc w:val="lowKashida"/>
        <w:rPr>
          <w:rFonts w:cs="Al-Mohanad Bold"/>
          <w:sz w:val="32"/>
          <w:szCs w:val="32"/>
          <w:rtl/>
        </w:rPr>
      </w:pPr>
      <w:r w:rsidRPr="00D738A3">
        <w:rPr>
          <w:rFonts w:cs="Al-Mohanad Bold" w:hint="cs"/>
          <w:sz w:val="32"/>
          <w:szCs w:val="32"/>
          <w:rtl/>
        </w:rPr>
        <w:t xml:space="preserve">يكون </w:t>
      </w:r>
      <w:r w:rsidR="00AF2ADB" w:rsidRPr="00D738A3">
        <w:rPr>
          <w:rFonts w:cs="Al-Mohanad Bold" w:hint="cs"/>
          <w:sz w:val="32"/>
          <w:szCs w:val="32"/>
          <w:rtl/>
        </w:rPr>
        <w:t xml:space="preserve">العضو الوحيد </w:t>
      </w:r>
      <w:r w:rsidRPr="00D738A3">
        <w:rPr>
          <w:rFonts w:cs="Al-Mohanad Bold"/>
          <w:sz w:val="32"/>
          <w:szCs w:val="32"/>
          <w:rtl/>
        </w:rPr>
        <w:t xml:space="preserve">صلاحيات وسلطات الجمعية العامة </w:t>
      </w:r>
      <w:r w:rsidR="00F4621A">
        <w:rPr>
          <w:rFonts w:cs="Al-Mohanad Bold" w:hint="cs"/>
          <w:sz w:val="32"/>
          <w:szCs w:val="32"/>
          <w:rtl/>
        </w:rPr>
        <w:t>للأعضاء</w:t>
      </w:r>
      <w:r w:rsidRPr="00D738A3">
        <w:rPr>
          <w:rFonts w:cs="Al-Mohanad Bold"/>
          <w:sz w:val="32"/>
          <w:szCs w:val="32"/>
          <w:rtl/>
        </w:rPr>
        <w:t xml:space="preserve"> المنصوص عليها </w:t>
      </w:r>
      <w:r w:rsidRPr="00D738A3">
        <w:rPr>
          <w:rFonts w:cs="Al-Mohanad Bold" w:hint="cs"/>
          <w:sz w:val="32"/>
          <w:szCs w:val="32"/>
          <w:rtl/>
        </w:rPr>
        <w:t>في نظام الشركات</w:t>
      </w:r>
      <w:r w:rsidRPr="00D738A3">
        <w:rPr>
          <w:rFonts w:cs="Al-Mohanad Bold"/>
          <w:sz w:val="32"/>
          <w:szCs w:val="32"/>
          <w:rtl/>
        </w:rPr>
        <w:t xml:space="preserve">، وتصدر قراراته كتابة، وتدون في سجل خاص لدى الشركة. </w:t>
      </w:r>
    </w:p>
    <w:p w14:paraId="393A1617" w14:textId="31A4E0A2" w:rsidR="00BC67A8" w:rsidRPr="00047110" w:rsidRDefault="00BC67A8" w:rsidP="00047110">
      <w:pPr>
        <w:spacing w:before="240" w:after="0" w:line="240" w:lineRule="auto"/>
        <w:jc w:val="both"/>
        <w:rPr>
          <w:rFonts w:ascii="Times New Roman" w:eastAsia="Times New Roman" w:hAnsi="Times New Roman" w:cs="PT Bold Heading"/>
          <w:sz w:val="32"/>
          <w:szCs w:val="32"/>
          <w:u w:val="single"/>
          <w:rtl/>
          <w:lang w:eastAsia="ar-SA"/>
        </w:rPr>
      </w:pPr>
      <w:r w:rsidRPr="00047110">
        <w:rPr>
          <w:rFonts w:ascii="Times New Roman" w:eastAsia="Times New Roman" w:hAnsi="Times New Roman" w:cs="PT Bold Heading" w:hint="eastAsia"/>
          <w:sz w:val="32"/>
          <w:szCs w:val="32"/>
          <w:u w:val="single"/>
          <w:rtl/>
          <w:lang w:eastAsia="ar-SA"/>
        </w:rPr>
        <w:t>المادة</w:t>
      </w:r>
      <w:r w:rsidRPr="00047110">
        <w:rPr>
          <w:rFonts w:ascii="Times New Roman" w:eastAsia="Times New Roman" w:hAnsi="Times New Roman" w:cs="PT Bold Heading"/>
          <w:sz w:val="32"/>
          <w:szCs w:val="32"/>
          <w:u w:val="single"/>
          <w:rtl/>
          <w:lang w:eastAsia="ar-SA"/>
        </w:rPr>
        <w:t xml:space="preserve"> </w:t>
      </w:r>
      <w:r w:rsidR="00047110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>التاسعة</w:t>
      </w:r>
      <w:r w:rsidRPr="00047110">
        <w:rPr>
          <w:rFonts w:ascii="Times New Roman" w:eastAsia="Times New Roman" w:hAnsi="Times New Roman" w:cs="PT Bold Heading"/>
          <w:sz w:val="32"/>
          <w:szCs w:val="32"/>
          <w:u w:val="single"/>
          <w:rtl/>
          <w:lang w:eastAsia="ar-SA"/>
        </w:rPr>
        <w:t xml:space="preserve">: </w:t>
      </w:r>
      <w:r w:rsidRPr="00047110">
        <w:rPr>
          <w:rFonts w:ascii="Times New Roman" w:eastAsia="Times New Roman" w:hAnsi="Times New Roman" w:cs="PT Bold Heading" w:hint="eastAsia"/>
          <w:sz w:val="32"/>
          <w:szCs w:val="32"/>
          <w:u w:val="single"/>
          <w:rtl/>
          <w:lang w:eastAsia="ar-SA"/>
        </w:rPr>
        <w:t>السنة</w:t>
      </w:r>
      <w:r w:rsidRPr="00047110">
        <w:rPr>
          <w:rFonts w:ascii="Times New Roman" w:eastAsia="Times New Roman" w:hAnsi="Times New Roman" w:cs="PT Bold Heading"/>
          <w:sz w:val="32"/>
          <w:szCs w:val="32"/>
          <w:u w:val="single"/>
          <w:rtl/>
          <w:lang w:eastAsia="ar-SA"/>
        </w:rPr>
        <w:t xml:space="preserve"> </w:t>
      </w:r>
      <w:r w:rsidRPr="00047110">
        <w:rPr>
          <w:rFonts w:ascii="Times New Roman" w:eastAsia="Times New Roman" w:hAnsi="Times New Roman" w:cs="PT Bold Heading" w:hint="eastAsia"/>
          <w:sz w:val="32"/>
          <w:szCs w:val="32"/>
          <w:u w:val="single"/>
          <w:rtl/>
          <w:lang w:eastAsia="ar-SA"/>
        </w:rPr>
        <w:t>المالية</w:t>
      </w:r>
      <w:r w:rsidR="00E80B2D" w:rsidRPr="00047110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>:</w:t>
      </w:r>
    </w:p>
    <w:p w14:paraId="046E451A" w14:textId="0C4D1C5D" w:rsidR="00BC67A8" w:rsidRPr="00D738A3" w:rsidRDefault="00BC67A8" w:rsidP="008C5887">
      <w:pPr>
        <w:jc w:val="mediumKashida"/>
        <w:rPr>
          <w:rFonts w:cs="Al-Mohanad Bold"/>
          <w:color w:val="FF0000"/>
          <w:sz w:val="32"/>
          <w:szCs w:val="32"/>
          <w:rtl/>
        </w:rPr>
      </w:pPr>
      <w:r w:rsidRPr="00D738A3">
        <w:rPr>
          <w:rFonts w:cs="Al-Mohanad Bold" w:hint="cs"/>
          <w:sz w:val="32"/>
          <w:szCs w:val="32"/>
          <w:rtl/>
        </w:rPr>
        <w:t>تبدأ السن</w:t>
      </w:r>
      <w:r w:rsidRPr="00D738A3">
        <w:rPr>
          <w:rFonts w:cs="Al-Mohanad Bold"/>
          <w:sz w:val="32"/>
          <w:szCs w:val="32"/>
          <w:rtl/>
        </w:rPr>
        <w:t>ة المالية</w:t>
      </w:r>
      <w:r w:rsidRPr="00D738A3">
        <w:rPr>
          <w:rFonts w:cs="Al-Mohanad Bold" w:hint="cs"/>
          <w:sz w:val="32"/>
          <w:szCs w:val="32"/>
          <w:rtl/>
        </w:rPr>
        <w:t xml:space="preserve"> الأولى </w:t>
      </w:r>
      <w:r w:rsidRPr="00D738A3">
        <w:rPr>
          <w:rFonts w:cs="Al-Mohanad Bold"/>
          <w:sz w:val="32"/>
          <w:szCs w:val="32"/>
          <w:rtl/>
        </w:rPr>
        <w:t>للشركة من</w:t>
      </w:r>
      <w:r w:rsidRPr="00D738A3">
        <w:rPr>
          <w:rFonts w:cs="Al-Mohanad Bold" w:hint="cs"/>
          <w:sz w:val="32"/>
          <w:szCs w:val="32"/>
          <w:rtl/>
        </w:rPr>
        <w:t xml:space="preserve"> تاريخ قيدها بالسجل التجاري وتنتهي في</w:t>
      </w:r>
      <w:r w:rsidRPr="00D738A3">
        <w:rPr>
          <w:rFonts w:cs="Al-Mohanad Bold"/>
          <w:sz w:val="32"/>
          <w:szCs w:val="32"/>
          <w:rtl/>
        </w:rPr>
        <w:t xml:space="preserve"> </w:t>
      </w:r>
      <w:r w:rsidR="00047110">
        <w:rPr>
          <w:rFonts w:ascii="Times New Roman" w:eastAsia="Times New Roman" w:hAnsi="Times New Roman" w:cs="Al-Mohanad Bold" w:hint="cs"/>
          <w:b/>
          <w:sz w:val="32"/>
          <w:szCs w:val="32"/>
          <w:rtl/>
          <w:lang w:eastAsia="ar-SA"/>
        </w:rPr>
        <w:t>..../..../....</w:t>
      </w:r>
      <w:r w:rsidR="00047110" w:rsidRPr="00F0780F">
        <w:rPr>
          <w:rFonts w:ascii="Times New Roman" w:eastAsia="Times New Roman" w:hAnsi="Times New Roman" w:cs="Al-Mohanad Bold" w:hint="cs"/>
          <w:b/>
          <w:sz w:val="32"/>
          <w:szCs w:val="32"/>
          <w:rtl/>
          <w:lang w:eastAsia="ar-SA"/>
        </w:rPr>
        <w:t xml:space="preserve">14هـ الموافق </w:t>
      </w:r>
      <w:r w:rsidR="00047110">
        <w:rPr>
          <w:rFonts w:ascii="Times New Roman" w:eastAsia="Times New Roman" w:hAnsi="Times New Roman" w:cs="Al-Mohanad Bold" w:hint="cs"/>
          <w:b/>
          <w:sz w:val="32"/>
          <w:szCs w:val="32"/>
          <w:rtl/>
          <w:lang w:eastAsia="ar-SA"/>
        </w:rPr>
        <w:t xml:space="preserve">..../..../....20م، </w:t>
      </w:r>
      <w:r w:rsidRPr="00D738A3">
        <w:rPr>
          <w:rFonts w:cs="Al-Mohanad Bold"/>
          <w:sz w:val="32"/>
          <w:szCs w:val="32"/>
          <w:rtl/>
        </w:rPr>
        <w:t>وتكون كل سنة مالية بعد ذلك أثنى عشر شهراً</w:t>
      </w:r>
      <w:r w:rsidRPr="00D738A3">
        <w:rPr>
          <w:rFonts w:cs="Al-Mohanad Bold" w:hint="cs"/>
          <w:sz w:val="32"/>
          <w:szCs w:val="32"/>
          <w:rtl/>
        </w:rPr>
        <w:t xml:space="preserve">. </w:t>
      </w:r>
      <w:r w:rsidR="00047110" w:rsidRPr="00047110">
        <w:rPr>
          <w:rFonts w:cs="PT Bold Arch" w:hint="cs"/>
          <w:color w:val="FF0000"/>
          <w:sz w:val="32"/>
          <w:szCs w:val="32"/>
          <w:rtl/>
        </w:rPr>
        <w:t>(</w:t>
      </w:r>
      <w:r w:rsidRPr="00047110">
        <w:rPr>
          <w:rFonts w:ascii="Al-Mohanad" w:hAnsi="Al-Mohanad" w:cs="Al-Mohanad"/>
          <w:color w:val="FF0000"/>
          <w:sz w:val="32"/>
          <w:szCs w:val="32"/>
          <w:rtl/>
        </w:rPr>
        <w:t xml:space="preserve">يجوز أن ينص </w:t>
      </w:r>
      <w:r w:rsidR="00556A79" w:rsidRPr="00047110">
        <w:rPr>
          <w:rFonts w:ascii="Al-Mohanad" w:hAnsi="Al-Mohanad" w:cs="Al-Mohanad"/>
          <w:color w:val="FF0000"/>
          <w:sz w:val="32"/>
          <w:szCs w:val="32"/>
          <w:rtl/>
        </w:rPr>
        <w:t>النظام الأساس</w:t>
      </w:r>
      <w:r w:rsidRPr="00047110">
        <w:rPr>
          <w:rFonts w:ascii="Al-Mohanad" w:hAnsi="Al-Mohanad" w:cs="Al-Mohanad"/>
          <w:color w:val="FF0000"/>
          <w:sz w:val="32"/>
          <w:szCs w:val="32"/>
          <w:rtl/>
        </w:rPr>
        <w:t xml:space="preserve"> على السنة الميلادية أو الهجرية</w:t>
      </w:r>
      <w:r w:rsidRPr="00047110">
        <w:rPr>
          <w:rFonts w:cs="PT Bold Arch" w:hint="cs"/>
          <w:color w:val="FF0000"/>
          <w:sz w:val="32"/>
          <w:szCs w:val="32"/>
          <w:rtl/>
        </w:rPr>
        <w:t>)</w:t>
      </w:r>
    </w:p>
    <w:p w14:paraId="4477A2EF" w14:textId="77777777" w:rsidR="00047110" w:rsidRPr="00047110" w:rsidRDefault="00047110" w:rsidP="00047110">
      <w:pPr>
        <w:tabs>
          <w:tab w:val="num" w:pos="1152"/>
        </w:tabs>
        <w:spacing w:after="0" w:line="240" w:lineRule="auto"/>
        <w:jc w:val="lowKashida"/>
        <w:rPr>
          <w:rFonts w:ascii="Al-Mohanad" w:eastAsia="Times New Roman" w:hAnsi="Al-Mohanad" w:cs="Al-Mohanad"/>
          <w:color w:val="FF0000"/>
          <w:sz w:val="32"/>
          <w:szCs w:val="32"/>
          <w:rtl/>
          <w:lang w:eastAsia="ar-SA"/>
        </w:rPr>
      </w:pPr>
      <w:r w:rsidRPr="00047110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 xml:space="preserve">المادة العاشرة: </w:t>
      </w:r>
      <w:r w:rsidRPr="00047110">
        <w:rPr>
          <w:rFonts w:ascii="Times New Roman" w:eastAsia="Times New Roman" w:hAnsi="Times New Roman" w:cs="PT Bold Heading"/>
          <w:sz w:val="32"/>
          <w:szCs w:val="32"/>
          <w:u w:val="single"/>
          <w:rtl/>
          <w:lang w:eastAsia="ar-SA"/>
        </w:rPr>
        <w:t xml:space="preserve">التبليغات التي توجهها الشركة إلى </w:t>
      </w:r>
      <w:r w:rsidRPr="00047110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>العضو الوحيد</w:t>
      </w:r>
      <w:r w:rsidRPr="00047110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>:</w:t>
      </w:r>
      <w:r w:rsidRPr="00047110">
        <w:rPr>
          <w:rFonts w:ascii="Times New Roman" w:eastAsia="Times New Roman" w:hAnsi="Times New Roman" w:cs="Al-Mohanad Bold" w:hint="cs"/>
          <w:color w:val="FF0000"/>
          <w:sz w:val="32"/>
          <w:szCs w:val="32"/>
          <w:rtl/>
          <w:lang w:eastAsia="ar-SA"/>
        </w:rPr>
        <w:t xml:space="preserve"> </w:t>
      </w:r>
      <w:r w:rsidRPr="00047110">
        <w:rPr>
          <w:rFonts w:ascii="Al-Mohanad" w:eastAsia="Times New Roman" w:hAnsi="Al-Mohanad" w:cs="PT Bold Arch"/>
          <w:color w:val="FF0000"/>
          <w:sz w:val="32"/>
          <w:szCs w:val="32"/>
          <w:rtl/>
          <w:lang w:eastAsia="ar-SA"/>
        </w:rPr>
        <w:t>(</w:t>
      </w:r>
      <w:r w:rsidRPr="00047110">
        <w:rPr>
          <w:rFonts w:ascii="Al-Mohanad" w:eastAsia="Times New Roman" w:hAnsi="Al-Mohanad" w:cs="Al-Mohanad"/>
          <w:color w:val="FF0000"/>
          <w:sz w:val="32"/>
          <w:szCs w:val="32"/>
          <w:rtl/>
          <w:lang w:eastAsia="ar-SA"/>
        </w:rPr>
        <w:t>في حال كان المدير غير العضو الوحيد</w:t>
      </w:r>
      <w:r w:rsidRPr="00047110">
        <w:rPr>
          <w:rFonts w:ascii="Al-Mohanad" w:eastAsia="Times New Roman" w:hAnsi="Al-Mohanad" w:cs="PT Bold Arch"/>
          <w:color w:val="FF0000"/>
          <w:sz w:val="32"/>
          <w:szCs w:val="32"/>
          <w:rtl/>
          <w:lang w:eastAsia="ar-SA"/>
        </w:rPr>
        <w:t>)</w:t>
      </w:r>
    </w:p>
    <w:p w14:paraId="3CB27501" w14:textId="77777777" w:rsidR="00047110" w:rsidRPr="00047110" w:rsidRDefault="00047110" w:rsidP="008C5887">
      <w:pPr>
        <w:spacing w:after="0"/>
        <w:ind w:left="-6"/>
        <w:jc w:val="lowKashida"/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</w:pPr>
      <w:r w:rsidRPr="0004711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تكون التبليغات التي</w:t>
      </w:r>
      <w:r w:rsidRPr="00047110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04711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توجهها</w:t>
      </w:r>
      <w:r w:rsidRPr="00047110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04711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الشركة</w:t>
      </w:r>
      <w:r w:rsidRPr="00047110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04711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إلى</w:t>
      </w:r>
      <w:r w:rsidRPr="00047110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04711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العضو الوحيد عن طريق أي من الوسائل الآتية: </w:t>
      </w:r>
    </w:p>
    <w:p w14:paraId="253F7A76" w14:textId="77777777" w:rsidR="00047110" w:rsidRPr="00047110" w:rsidRDefault="00047110" w:rsidP="008C5887">
      <w:pPr>
        <w:numPr>
          <w:ilvl w:val="0"/>
          <w:numId w:val="25"/>
        </w:numPr>
        <w:spacing w:after="0"/>
        <w:jc w:val="lowKashida"/>
        <w:rPr>
          <w:rFonts w:ascii="Times New Roman" w:eastAsia="Times New Roman" w:hAnsi="Times New Roman" w:cs="Al-Mohanad Bold"/>
          <w:sz w:val="32"/>
          <w:szCs w:val="32"/>
          <w:lang w:eastAsia="ar-SA"/>
        </w:rPr>
      </w:pPr>
      <w:r w:rsidRPr="00047110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إرسالها بخطابات مسجلة.</w:t>
      </w:r>
    </w:p>
    <w:p w14:paraId="0F49C535" w14:textId="77777777" w:rsidR="00047110" w:rsidRPr="00047110" w:rsidRDefault="00047110" w:rsidP="008C5887">
      <w:pPr>
        <w:numPr>
          <w:ilvl w:val="0"/>
          <w:numId w:val="25"/>
        </w:numPr>
        <w:spacing w:after="0"/>
        <w:jc w:val="lowKashida"/>
        <w:rPr>
          <w:rFonts w:ascii="Times New Roman" w:eastAsia="Times New Roman" w:hAnsi="Times New Roman" w:cs="Al-Mohanad Bold"/>
          <w:sz w:val="32"/>
          <w:szCs w:val="32"/>
          <w:lang w:eastAsia="ar-SA"/>
        </w:rPr>
      </w:pPr>
      <w:r w:rsidRPr="00047110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تسليم</w:t>
      </w:r>
      <w:r w:rsidRPr="0004711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ها للعضو الوحيد</w:t>
      </w:r>
      <w:r w:rsidRPr="00047110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شخصيًّا أو من ينوب عنه نظامًا.</w:t>
      </w:r>
    </w:p>
    <w:p w14:paraId="1C1F288B" w14:textId="77777777" w:rsidR="00047110" w:rsidRPr="00047110" w:rsidRDefault="00047110" w:rsidP="008C5887">
      <w:pPr>
        <w:numPr>
          <w:ilvl w:val="0"/>
          <w:numId w:val="25"/>
        </w:numPr>
        <w:spacing w:after="0"/>
        <w:jc w:val="lowKashida"/>
        <w:rPr>
          <w:rFonts w:ascii="Times New Roman" w:eastAsia="Times New Roman" w:hAnsi="Times New Roman" w:cs="Al-Mohanad Bold"/>
          <w:sz w:val="32"/>
          <w:szCs w:val="32"/>
          <w:lang w:eastAsia="ar-SA"/>
        </w:rPr>
      </w:pPr>
      <w:r w:rsidRPr="00047110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إرسالها بالبريد الإلكتروني أو بأي من وسائل التقنية الحديثة. </w:t>
      </w:r>
    </w:p>
    <w:p w14:paraId="72632F5D" w14:textId="5FBA3D24" w:rsidR="00047110" w:rsidRPr="00047110" w:rsidRDefault="00047110" w:rsidP="008C5887">
      <w:pPr>
        <w:spacing w:after="0"/>
        <w:ind w:left="354"/>
        <w:jc w:val="lowKashida"/>
        <w:rPr>
          <w:rFonts w:ascii="Times New Roman" w:eastAsia="Times New Roman" w:hAnsi="Times New Roman" w:cs="Al-Mohanad Bold"/>
          <w:color w:val="FF0000"/>
          <w:sz w:val="32"/>
          <w:szCs w:val="32"/>
          <w:rtl/>
          <w:lang w:eastAsia="ar-SA"/>
        </w:rPr>
      </w:pPr>
      <w:r w:rsidRPr="00047110">
        <w:rPr>
          <w:rFonts w:ascii="Times New Roman" w:eastAsia="Times New Roman" w:hAnsi="Times New Roman" w:cs="PT Bold Arch" w:hint="cs"/>
          <w:color w:val="FF0000"/>
          <w:sz w:val="32"/>
          <w:szCs w:val="32"/>
          <w:rtl/>
          <w:lang w:eastAsia="ar-SA"/>
        </w:rPr>
        <w:t>(</w:t>
      </w:r>
      <w:r w:rsidRPr="00047110">
        <w:rPr>
          <w:rFonts w:ascii="Al-Mohanad" w:eastAsia="Times New Roman" w:hAnsi="Al-Mohanad" w:cs="Al-Mohanad"/>
          <w:color w:val="FF0000"/>
          <w:sz w:val="32"/>
          <w:szCs w:val="32"/>
          <w:rtl/>
          <w:lang w:eastAsia="ar-SA"/>
        </w:rPr>
        <w:t>يجوز اختيار واحد أو أكثر من الوسائل المشار إليها أو أي وسائل أخرى</w:t>
      </w:r>
      <w:r w:rsidRPr="00047110">
        <w:rPr>
          <w:rFonts w:ascii="Times New Roman" w:eastAsia="Times New Roman" w:hAnsi="Times New Roman" w:cs="PT Bold Arch" w:hint="cs"/>
          <w:color w:val="FF0000"/>
          <w:sz w:val="32"/>
          <w:szCs w:val="32"/>
          <w:rtl/>
          <w:lang w:eastAsia="ar-SA"/>
        </w:rPr>
        <w:t>)</w:t>
      </w:r>
    </w:p>
    <w:p w14:paraId="26B6939E" w14:textId="0C7B65D0" w:rsidR="00A52A6D" w:rsidRPr="00047110" w:rsidRDefault="00341F1C" w:rsidP="007770F3">
      <w:pPr>
        <w:spacing w:before="240" w:after="0" w:line="240" w:lineRule="auto"/>
        <w:jc w:val="both"/>
        <w:rPr>
          <w:rFonts w:ascii="Times New Roman" w:eastAsia="Times New Roman" w:hAnsi="Times New Roman" w:cs="PT Bold Heading"/>
          <w:sz w:val="32"/>
          <w:szCs w:val="32"/>
          <w:u w:val="single"/>
          <w:rtl/>
          <w:lang w:eastAsia="ar-SA"/>
        </w:rPr>
      </w:pPr>
      <w:r w:rsidRPr="00047110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 xml:space="preserve">المادة </w:t>
      </w:r>
      <w:r w:rsidR="007770F3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>الحادية</w:t>
      </w:r>
      <w:r w:rsidR="00047110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 xml:space="preserve"> عشرة</w:t>
      </w:r>
      <w:r w:rsidR="003A4C44" w:rsidRPr="00047110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>: الأرباح والخسائر:</w:t>
      </w:r>
      <w:r w:rsidR="00A52A6D" w:rsidRPr="00047110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 xml:space="preserve"> </w:t>
      </w:r>
    </w:p>
    <w:p w14:paraId="4714568C" w14:textId="77777777" w:rsidR="00047110" w:rsidRDefault="00A35143" w:rsidP="008C5887">
      <w:pPr>
        <w:pStyle w:val="ListParagraph"/>
        <w:numPr>
          <w:ilvl w:val="0"/>
          <w:numId w:val="30"/>
        </w:numPr>
        <w:spacing w:line="276" w:lineRule="auto"/>
        <w:jc w:val="lowKashida"/>
        <w:rPr>
          <w:rFonts w:cs="Al-Mohanad Bold"/>
          <w:sz w:val="32"/>
          <w:szCs w:val="32"/>
        </w:rPr>
      </w:pPr>
      <w:bookmarkStart w:id="2" w:name="_Hlk94791920"/>
      <w:r w:rsidRPr="00047110">
        <w:rPr>
          <w:rFonts w:cs="Al-Mohanad Bold"/>
          <w:sz w:val="32"/>
          <w:szCs w:val="32"/>
          <w:rtl/>
        </w:rPr>
        <w:t xml:space="preserve">مع مراعاة الأنظمة ذات العلاقة، للشركة أن تحصل على عوائد نقدية أو عينية مقابل أعمالها ومنتجاتها وخدماتها، </w:t>
      </w:r>
      <w:r w:rsidRPr="00047110">
        <w:rPr>
          <w:rFonts w:cs="Al-Mohanad Bold" w:hint="cs"/>
          <w:sz w:val="32"/>
          <w:szCs w:val="32"/>
          <w:rtl/>
        </w:rPr>
        <w:t>و</w:t>
      </w:r>
      <w:r w:rsidRPr="00047110">
        <w:rPr>
          <w:rFonts w:cs="Al-Mohanad Bold"/>
          <w:sz w:val="32"/>
          <w:szCs w:val="32"/>
          <w:rtl/>
        </w:rPr>
        <w:t xml:space="preserve">تحقيق أرباح </w:t>
      </w:r>
      <w:r w:rsidRPr="00047110">
        <w:rPr>
          <w:rFonts w:cs="Al-Mohanad Bold" w:hint="cs"/>
          <w:sz w:val="32"/>
          <w:szCs w:val="32"/>
          <w:rtl/>
        </w:rPr>
        <w:t>من ممارسة نشاطها</w:t>
      </w:r>
      <w:r w:rsidRPr="00047110">
        <w:rPr>
          <w:rFonts w:cs="Al-Mohanad Bold"/>
          <w:sz w:val="32"/>
          <w:szCs w:val="32"/>
          <w:rtl/>
        </w:rPr>
        <w:t>.</w:t>
      </w:r>
    </w:p>
    <w:p w14:paraId="59156AAE" w14:textId="77777777" w:rsidR="00047110" w:rsidRDefault="00A35143" w:rsidP="008C5887">
      <w:pPr>
        <w:pStyle w:val="ListParagraph"/>
        <w:numPr>
          <w:ilvl w:val="0"/>
          <w:numId w:val="30"/>
        </w:numPr>
        <w:spacing w:line="276" w:lineRule="auto"/>
        <w:jc w:val="lowKashida"/>
        <w:rPr>
          <w:rFonts w:cs="Al-Mohanad Bold"/>
          <w:sz w:val="32"/>
          <w:szCs w:val="32"/>
        </w:rPr>
      </w:pPr>
      <w:r w:rsidRPr="00047110">
        <w:rPr>
          <w:rFonts w:cs="Al-Mohanad Bold"/>
          <w:sz w:val="32"/>
          <w:szCs w:val="32"/>
          <w:rtl/>
        </w:rPr>
        <w:t xml:space="preserve">على الشركة أن تنفق الأرباح المتحققة من ممارسة أنشطتها في المصارف والمجالات المنصوص عليها في </w:t>
      </w:r>
      <w:r w:rsidRPr="00047110">
        <w:rPr>
          <w:rFonts w:cs="Al-Mohanad Bold" w:hint="cs"/>
          <w:sz w:val="32"/>
          <w:szCs w:val="32"/>
          <w:rtl/>
        </w:rPr>
        <w:t xml:space="preserve">هذا </w:t>
      </w:r>
      <w:r w:rsidR="0082511E" w:rsidRPr="00047110">
        <w:rPr>
          <w:rFonts w:cs="Al-Mohanad Bold" w:hint="cs"/>
          <w:sz w:val="32"/>
          <w:szCs w:val="32"/>
          <w:rtl/>
        </w:rPr>
        <w:t>النظام</w:t>
      </w:r>
      <w:r w:rsidRPr="00047110">
        <w:rPr>
          <w:rFonts w:cs="Al-Mohanad Bold" w:hint="cs"/>
          <w:sz w:val="32"/>
          <w:szCs w:val="32"/>
          <w:rtl/>
        </w:rPr>
        <w:t>.</w:t>
      </w:r>
    </w:p>
    <w:p w14:paraId="79088BAF" w14:textId="77777777" w:rsidR="00047110" w:rsidRPr="00047110" w:rsidRDefault="001B50DB" w:rsidP="008C5887">
      <w:pPr>
        <w:pStyle w:val="ListParagraph"/>
        <w:numPr>
          <w:ilvl w:val="0"/>
          <w:numId w:val="30"/>
        </w:numPr>
        <w:spacing w:line="276" w:lineRule="auto"/>
        <w:jc w:val="lowKashida"/>
        <w:rPr>
          <w:rFonts w:cs="Al-Mohanad Bold"/>
          <w:sz w:val="32"/>
          <w:szCs w:val="32"/>
        </w:rPr>
      </w:pPr>
      <w:r w:rsidRPr="00047110">
        <w:rPr>
          <w:rFonts w:cs="Al-Mohanad Bold"/>
          <w:sz w:val="32"/>
          <w:szCs w:val="32"/>
          <w:rtl/>
        </w:rPr>
        <w:t xml:space="preserve">يجوز للشركة أن تخصص بعض أرباحها لتنمية استثماراتها والتوسع في أعمالها </w:t>
      </w:r>
      <w:r w:rsidRPr="00047110">
        <w:rPr>
          <w:rFonts w:cs="Al-Mohanad Bold" w:hint="eastAsia"/>
          <w:sz w:val="32"/>
          <w:szCs w:val="32"/>
          <w:rtl/>
        </w:rPr>
        <w:t>على</w:t>
      </w:r>
      <w:r w:rsidRPr="00047110">
        <w:rPr>
          <w:rFonts w:cs="Al-Mohanad Bold"/>
          <w:sz w:val="32"/>
          <w:szCs w:val="32"/>
          <w:rtl/>
        </w:rPr>
        <w:t xml:space="preserve"> </w:t>
      </w:r>
      <w:r w:rsidRPr="00047110">
        <w:rPr>
          <w:rFonts w:cs="Al-Mohanad Bold" w:hint="eastAsia"/>
          <w:sz w:val="32"/>
          <w:szCs w:val="32"/>
          <w:rtl/>
        </w:rPr>
        <w:t>ألا</w:t>
      </w:r>
      <w:r w:rsidRPr="00047110">
        <w:rPr>
          <w:rFonts w:cs="Al-Mohanad Bold"/>
          <w:sz w:val="32"/>
          <w:szCs w:val="32"/>
          <w:rtl/>
        </w:rPr>
        <w:t xml:space="preserve"> </w:t>
      </w:r>
      <w:r w:rsidRPr="00047110">
        <w:rPr>
          <w:rFonts w:cs="Al-Mohanad Bold" w:hint="eastAsia"/>
          <w:sz w:val="32"/>
          <w:szCs w:val="32"/>
          <w:rtl/>
        </w:rPr>
        <w:t>تتجاوز</w:t>
      </w:r>
      <w:r w:rsidRPr="00047110">
        <w:rPr>
          <w:rFonts w:cs="Al-Mohanad Bold"/>
          <w:sz w:val="32"/>
          <w:szCs w:val="32"/>
          <w:rtl/>
        </w:rPr>
        <w:t xml:space="preserve"> </w:t>
      </w:r>
      <w:r w:rsidRPr="00047110">
        <w:rPr>
          <w:rFonts w:cs="Al-Mohanad Bold" w:hint="eastAsia"/>
          <w:sz w:val="32"/>
          <w:szCs w:val="32"/>
          <w:rtl/>
        </w:rPr>
        <w:t>هذه</w:t>
      </w:r>
      <w:r w:rsidRPr="00047110">
        <w:rPr>
          <w:rFonts w:cs="Al-Mohanad Bold"/>
          <w:sz w:val="32"/>
          <w:szCs w:val="32"/>
          <w:rtl/>
        </w:rPr>
        <w:t xml:space="preserve"> </w:t>
      </w:r>
      <w:r w:rsidRPr="00047110">
        <w:rPr>
          <w:rFonts w:cs="Al-Mohanad Bold" w:hint="eastAsia"/>
          <w:sz w:val="32"/>
          <w:szCs w:val="32"/>
          <w:rtl/>
        </w:rPr>
        <w:t>النسبة</w:t>
      </w:r>
      <w:r w:rsidRPr="00047110">
        <w:rPr>
          <w:rFonts w:cs="Al-Mohanad Bold"/>
          <w:sz w:val="32"/>
          <w:szCs w:val="32"/>
          <w:rtl/>
        </w:rPr>
        <w:t xml:space="preserve"> (30%) </w:t>
      </w:r>
      <w:r w:rsidRPr="00047110">
        <w:rPr>
          <w:rFonts w:cs="Al-Mohanad Bold" w:hint="eastAsia"/>
          <w:sz w:val="32"/>
          <w:szCs w:val="32"/>
          <w:rtl/>
        </w:rPr>
        <w:t>من</w:t>
      </w:r>
      <w:r w:rsidRPr="00047110">
        <w:rPr>
          <w:rFonts w:cs="Al-Mohanad Bold"/>
          <w:sz w:val="32"/>
          <w:szCs w:val="32"/>
          <w:rtl/>
        </w:rPr>
        <w:t xml:space="preserve"> </w:t>
      </w:r>
      <w:r w:rsidRPr="00047110">
        <w:rPr>
          <w:rFonts w:cs="Al-Mohanad Bold" w:hint="eastAsia"/>
          <w:sz w:val="32"/>
          <w:szCs w:val="32"/>
          <w:rtl/>
        </w:rPr>
        <w:t>الأرباح</w:t>
      </w:r>
      <w:r w:rsidRPr="00047110">
        <w:rPr>
          <w:rFonts w:cs="Al-Mohanad Bold"/>
          <w:sz w:val="32"/>
          <w:szCs w:val="32"/>
          <w:rtl/>
          <w:lang w:bidi="ar-EG"/>
        </w:rPr>
        <w:t>.</w:t>
      </w:r>
      <w:r w:rsidR="00047110" w:rsidRPr="00047110">
        <w:rPr>
          <w:rFonts w:ascii="Al-Mohanad" w:hAnsi="Al-Mohanad" w:cs="PT Bold Arch"/>
          <w:color w:val="FF0000"/>
          <w:sz w:val="32"/>
          <w:szCs w:val="32"/>
          <w:rtl/>
        </w:rPr>
        <w:t xml:space="preserve"> </w:t>
      </w:r>
      <w:r w:rsidR="00047110" w:rsidRPr="00846AB0">
        <w:rPr>
          <w:rFonts w:ascii="Al-Mohanad" w:hAnsi="Al-Mohanad" w:cs="PT Bold Arch"/>
          <w:color w:val="FF0000"/>
          <w:sz w:val="32"/>
          <w:szCs w:val="32"/>
          <w:rtl/>
        </w:rPr>
        <w:t>(</w:t>
      </w:r>
      <w:r w:rsidR="00047110" w:rsidRPr="00846AB0">
        <w:rPr>
          <w:rFonts w:ascii="Al-Mohanad" w:hAnsi="Al-Mohanad" w:cs="Al-Mohanad"/>
          <w:color w:val="FF0000"/>
          <w:sz w:val="32"/>
          <w:szCs w:val="32"/>
          <w:rtl/>
        </w:rPr>
        <w:t>يجوز أن ينص على نسبة أخرى</w:t>
      </w:r>
      <w:r w:rsidR="00047110" w:rsidRPr="00846AB0">
        <w:rPr>
          <w:rFonts w:ascii="Al-Mohanad" w:hAnsi="Al-Mohanad" w:cs="PT Bold Arch"/>
          <w:color w:val="FF0000"/>
          <w:sz w:val="32"/>
          <w:szCs w:val="32"/>
          <w:rtl/>
        </w:rPr>
        <w:t>)</w:t>
      </w:r>
    </w:p>
    <w:p w14:paraId="10DF6544" w14:textId="77777777" w:rsidR="00047110" w:rsidRDefault="001B50DB" w:rsidP="008C5887">
      <w:pPr>
        <w:pStyle w:val="ListParagraph"/>
        <w:numPr>
          <w:ilvl w:val="0"/>
          <w:numId w:val="30"/>
        </w:numPr>
        <w:spacing w:line="276" w:lineRule="auto"/>
        <w:jc w:val="lowKashida"/>
        <w:rPr>
          <w:rFonts w:cs="Al-Mohanad Bold"/>
          <w:sz w:val="32"/>
          <w:szCs w:val="32"/>
        </w:rPr>
      </w:pPr>
      <w:r w:rsidRPr="00047110">
        <w:rPr>
          <w:rFonts w:cs="Al-Mohanad Bold"/>
          <w:sz w:val="32"/>
          <w:szCs w:val="32"/>
          <w:rtl/>
        </w:rPr>
        <w:t xml:space="preserve">إذا كان أي من </w:t>
      </w:r>
      <w:r w:rsidRPr="00047110">
        <w:rPr>
          <w:rFonts w:cs="Al-Mohanad Bold" w:hint="eastAsia"/>
          <w:sz w:val="32"/>
          <w:szCs w:val="32"/>
          <w:rtl/>
        </w:rPr>
        <w:t>العضو</w:t>
      </w:r>
      <w:r w:rsidRPr="00047110">
        <w:rPr>
          <w:rFonts w:cs="Al-Mohanad Bold"/>
          <w:sz w:val="32"/>
          <w:szCs w:val="32"/>
          <w:rtl/>
        </w:rPr>
        <w:t xml:space="preserve"> </w:t>
      </w:r>
      <w:r w:rsidRPr="00047110">
        <w:rPr>
          <w:rFonts w:cs="Al-Mohanad Bold" w:hint="eastAsia"/>
          <w:sz w:val="32"/>
          <w:szCs w:val="32"/>
          <w:rtl/>
        </w:rPr>
        <w:t>الوحيد</w:t>
      </w:r>
      <w:r w:rsidRPr="00047110">
        <w:rPr>
          <w:rFonts w:cs="Al-Mohanad Bold"/>
          <w:sz w:val="32"/>
          <w:szCs w:val="32"/>
          <w:rtl/>
        </w:rPr>
        <w:t xml:space="preserve"> أو مديريها أو عامليها مشمولين بمصارف ومجالات الشركة غير الربحية المنصوص عليها في نظامها الأساس، فيكون الحد الأقصى لنسبة الأرباح التي يمكن توزيعها هو (</w:t>
      </w:r>
      <w:r w:rsidR="00795ACB" w:rsidRPr="00047110">
        <w:rPr>
          <w:rFonts w:cs="Al-Mohanad Bold" w:hint="cs"/>
          <w:sz w:val="32"/>
          <w:szCs w:val="32"/>
          <w:rtl/>
        </w:rPr>
        <w:t>10%</w:t>
      </w:r>
      <w:r w:rsidRPr="00047110">
        <w:rPr>
          <w:rFonts w:cs="Al-Mohanad Bold"/>
          <w:sz w:val="32"/>
          <w:szCs w:val="32"/>
          <w:rtl/>
        </w:rPr>
        <w:t>).</w:t>
      </w:r>
    </w:p>
    <w:p w14:paraId="126A87E7" w14:textId="77777777" w:rsidR="00047110" w:rsidRDefault="00A35143" w:rsidP="008C5887">
      <w:pPr>
        <w:pStyle w:val="ListParagraph"/>
        <w:numPr>
          <w:ilvl w:val="0"/>
          <w:numId w:val="30"/>
        </w:numPr>
        <w:spacing w:line="276" w:lineRule="auto"/>
        <w:jc w:val="lowKashida"/>
        <w:rPr>
          <w:rFonts w:cs="Al-Mohanad Bold"/>
          <w:sz w:val="32"/>
          <w:szCs w:val="32"/>
        </w:rPr>
      </w:pPr>
      <w:r w:rsidRPr="00047110">
        <w:rPr>
          <w:rFonts w:cs="Al-Mohanad Bold"/>
          <w:sz w:val="32"/>
          <w:szCs w:val="32"/>
          <w:rtl/>
        </w:rPr>
        <w:lastRenderedPageBreak/>
        <w:t>يجوز للشركة أن تدفع مكافآت أو أي مزايا أخرى معقولة لمديريها أو عامليها لقاء الخدمات والأعمال التي يقدمونها إلى الشركة.</w:t>
      </w:r>
      <w:bookmarkEnd w:id="2"/>
    </w:p>
    <w:p w14:paraId="2BED4B14" w14:textId="0DBAE2CB" w:rsidR="006816D7" w:rsidRPr="00865881" w:rsidRDefault="00DF3975" w:rsidP="008C5887">
      <w:pPr>
        <w:pStyle w:val="ListParagraph"/>
        <w:numPr>
          <w:ilvl w:val="0"/>
          <w:numId w:val="30"/>
        </w:numPr>
        <w:spacing w:line="276" w:lineRule="auto"/>
        <w:jc w:val="lowKashida"/>
        <w:rPr>
          <w:rFonts w:cs="Al-Mohanad Bold"/>
          <w:sz w:val="32"/>
          <w:szCs w:val="32"/>
          <w:rtl/>
        </w:rPr>
      </w:pPr>
      <w:r w:rsidRPr="00047110">
        <w:rPr>
          <w:rFonts w:cs="Al-Mohanad Bold"/>
          <w:sz w:val="32"/>
          <w:szCs w:val="32"/>
          <w:rtl/>
        </w:rPr>
        <w:t xml:space="preserve">إذا بلغت خسائر الشركة نصف رأس مالها، وجب على </w:t>
      </w:r>
      <w:r w:rsidR="00865881" w:rsidRPr="00846AB0">
        <w:rPr>
          <w:rFonts w:ascii="Al-Mohanad" w:hAnsi="Al-Mohanad" w:cs="PT Bold Arch" w:hint="cs"/>
          <w:color w:val="FF0000"/>
          <w:sz w:val="32"/>
          <w:szCs w:val="32"/>
          <w:rtl/>
        </w:rPr>
        <w:t>(</w:t>
      </w:r>
      <w:r w:rsidR="00865881" w:rsidRPr="00846AB0">
        <w:rPr>
          <w:rFonts w:ascii="Al-Mohanad" w:hAnsi="Al-Mohanad" w:cs="Al-Mohanad"/>
          <w:color w:val="FF0000"/>
          <w:sz w:val="32"/>
          <w:szCs w:val="32"/>
          <w:rtl/>
        </w:rPr>
        <w:t>مدير/ مديري</w:t>
      </w:r>
      <w:r w:rsidR="00865881" w:rsidRPr="00846AB0">
        <w:rPr>
          <w:rFonts w:cs="PT Bold Arch" w:hint="cs"/>
          <w:color w:val="FF0000"/>
          <w:sz w:val="32"/>
          <w:szCs w:val="32"/>
          <w:rtl/>
        </w:rPr>
        <w:t>)</w:t>
      </w:r>
      <w:r w:rsidR="00865881" w:rsidRPr="00846AB0">
        <w:rPr>
          <w:rFonts w:cs="Al-Mohanad Bold"/>
          <w:sz w:val="32"/>
          <w:szCs w:val="32"/>
          <w:rtl/>
        </w:rPr>
        <w:t xml:space="preserve"> </w:t>
      </w:r>
      <w:r w:rsidRPr="00047110">
        <w:rPr>
          <w:rFonts w:cs="Al-Mohanad Bold"/>
          <w:sz w:val="32"/>
          <w:szCs w:val="32"/>
          <w:rtl/>
        </w:rPr>
        <w:t xml:space="preserve">الشركة دعوة </w:t>
      </w:r>
      <w:r w:rsidRPr="00047110">
        <w:rPr>
          <w:rFonts w:cs="Al-Mohanad Bold" w:hint="eastAsia"/>
          <w:sz w:val="32"/>
          <w:szCs w:val="32"/>
          <w:rtl/>
        </w:rPr>
        <w:t>العضو</w:t>
      </w:r>
      <w:r w:rsidRPr="00047110">
        <w:rPr>
          <w:rFonts w:cs="Al-Mohanad Bold"/>
          <w:sz w:val="32"/>
          <w:szCs w:val="32"/>
          <w:rtl/>
        </w:rPr>
        <w:t xml:space="preserve"> </w:t>
      </w:r>
      <w:r w:rsidRPr="00047110">
        <w:rPr>
          <w:rFonts w:cs="Al-Mohanad Bold" w:hint="eastAsia"/>
          <w:sz w:val="32"/>
          <w:szCs w:val="32"/>
          <w:rtl/>
        </w:rPr>
        <w:t>الوحيد</w:t>
      </w:r>
      <w:r w:rsidRPr="00047110">
        <w:rPr>
          <w:rFonts w:cs="Al-Mohanad Bold"/>
          <w:sz w:val="32"/>
          <w:szCs w:val="32"/>
          <w:rtl/>
        </w:rPr>
        <w:t xml:space="preserve"> خلال (ستين) يومًا من تاريخ العلم ببلوغ الخسارة هذا المقدار للنظر في استمرار الشركة مع اتخاذ أي من الإجراءات اللازمة لمعالجة تلك الخسائر، أو حلها.</w:t>
      </w:r>
    </w:p>
    <w:p w14:paraId="40DF1D49" w14:textId="0FB3E8D1" w:rsidR="00A52A6D" w:rsidRPr="00865881" w:rsidRDefault="002E13ED" w:rsidP="007770F3">
      <w:pPr>
        <w:spacing w:before="240" w:after="0" w:line="240" w:lineRule="auto"/>
        <w:jc w:val="both"/>
        <w:rPr>
          <w:rFonts w:ascii="Times New Roman" w:eastAsia="Times New Roman" w:hAnsi="Times New Roman" w:cs="PT Bold Heading"/>
          <w:sz w:val="32"/>
          <w:szCs w:val="32"/>
          <w:u w:val="single"/>
          <w:rtl/>
          <w:lang w:eastAsia="ar-SA"/>
        </w:rPr>
      </w:pPr>
      <w:r w:rsidRPr="00865881">
        <w:rPr>
          <w:rFonts w:ascii="Times New Roman" w:eastAsia="Times New Roman" w:hAnsi="Times New Roman" w:cs="PT Bold Heading" w:hint="eastAsia"/>
          <w:sz w:val="32"/>
          <w:szCs w:val="32"/>
          <w:u w:val="single"/>
          <w:rtl/>
          <w:lang w:eastAsia="ar-SA"/>
        </w:rPr>
        <w:t>المادة</w:t>
      </w:r>
      <w:r w:rsidRPr="00865881">
        <w:rPr>
          <w:rFonts w:ascii="Times New Roman" w:eastAsia="Times New Roman" w:hAnsi="Times New Roman" w:cs="PT Bold Heading"/>
          <w:sz w:val="32"/>
          <w:szCs w:val="32"/>
          <w:u w:val="single"/>
          <w:rtl/>
          <w:lang w:eastAsia="ar-SA"/>
        </w:rPr>
        <w:t xml:space="preserve"> </w:t>
      </w:r>
      <w:r w:rsidR="007770F3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>الثانية</w:t>
      </w:r>
      <w:r w:rsidR="00FD29B4" w:rsidRPr="00865881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 xml:space="preserve"> عشر</w:t>
      </w:r>
      <w:r w:rsidRPr="00865881">
        <w:rPr>
          <w:rFonts w:ascii="Times New Roman" w:eastAsia="Times New Roman" w:hAnsi="Times New Roman" w:cs="PT Bold Heading"/>
          <w:sz w:val="32"/>
          <w:szCs w:val="32"/>
          <w:u w:val="single"/>
          <w:rtl/>
          <w:lang w:eastAsia="ar-SA"/>
        </w:rPr>
        <w:t xml:space="preserve">: </w:t>
      </w:r>
      <w:r w:rsidRPr="00865881">
        <w:rPr>
          <w:rFonts w:ascii="Times New Roman" w:eastAsia="Times New Roman" w:hAnsi="Times New Roman" w:cs="PT Bold Heading" w:hint="eastAsia"/>
          <w:sz w:val="32"/>
          <w:szCs w:val="32"/>
          <w:u w:val="single"/>
          <w:rtl/>
          <w:lang w:eastAsia="ar-SA"/>
        </w:rPr>
        <w:t>انقضاء</w:t>
      </w:r>
      <w:r w:rsidRPr="00865881">
        <w:rPr>
          <w:rFonts w:ascii="Times New Roman" w:eastAsia="Times New Roman" w:hAnsi="Times New Roman" w:cs="PT Bold Heading"/>
          <w:sz w:val="32"/>
          <w:szCs w:val="32"/>
          <w:u w:val="single"/>
          <w:rtl/>
          <w:lang w:eastAsia="ar-SA"/>
        </w:rPr>
        <w:t xml:space="preserve"> </w:t>
      </w:r>
      <w:r w:rsidRPr="00865881">
        <w:rPr>
          <w:rFonts w:ascii="Times New Roman" w:eastAsia="Times New Roman" w:hAnsi="Times New Roman" w:cs="PT Bold Heading" w:hint="eastAsia"/>
          <w:sz w:val="32"/>
          <w:szCs w:val="32"/>
          <w:u w:val="single"/>
          <w:rtl/>
          <w:lang w:eastAsia="ar-SA"/>
        </w:rPr>
        <w:t>الشركة</w:t>
      </w:r>
      <w:r w:rsidR="00A52A6D" w:rsidRPr="00865881">
        <w:rPr>
          <w:rFonts w:ascii="Times New Roman" w:eastAsia="Times New Roman" w:hAnsi="Times New Roman" w:cs="PT Bold Heading"/>
          <w:sz w:val="32"/>
          <w:szCs w:val="32"/>
          <w:u w:val="single"/>
          <w:rtl/>
          <w:lang w:eastAsia="ar-SA"/>
        </w:rPr>
        <w:t>:</w:t>
      </w:r>
    </w:p>
    <w:p w14:paraId="4A7345DF" w14:textId="4490A419" w:rsidR="002E13ED" w:rsidRPr="00865881" w:rsidRDefault="002E13ED" w:rsidP="008C5887">
      <w:pPr>
        <w:pStyle w:val="ListParagraph"/>
        <w:numPr>
          <w:ilvl w:val="0"/>
          <w:numId w:val="20"/>
        </w:numPr>
        <w:spacing w:line="276" w:lineRule="auto"/>
        <w:jc w:val="both"/>
        <w:rPr>
          <w:rFonts w:cs="Al-Mohanad Bold"/>
          <w:sz w:val="32"/>
          <w:szCs w:val="32"/>
        </w:rPr>
      </w:pPr>
      <w:r w:rsidRPr="00865881">
        <w:rPr>
          <w:rFonts w:cs="Al-Mohanad Bold" w:hint="eastAsia"/>
          <w:sz w:val="32"/>
          <w:szCs w:val="32"/>
          <w:rtl/>
        </w:rPr>
        <w:t>تنقضي</w:t>
      </w:r>
      <w:r w:rsidRPr="00865881">
        <w:rPr>
          <w:rFonts w:cs="Al-Mohanad Bold"/>
          <w:sz w:val="32"/>
          <w:szCs w:val="32"/>
          <w:rtl/>
        </w:rPr>
        <w:t xml:space="preserve"> الشركة بأحد </w:t>
      </w:r>
      <w:r w:rsidRPr="00865881">
        <w:rPr>
          <w:rFonts w:cs="Al-Mohanad Bold" w:hint="eastAsia"/>
          <w:sz w:val="32"/>
          <w:szCs w:val="32"/>
          <w:rtl/>
        </w:rPr>
        <w:t>أسباب</w:t>
      </w:r>
      <w:r w:rsidRPr="00865881">
        <w:rPr>
          <w:rFonts w:cs="Al-Mohanad Bold"/>
          <w:sz w:val="32"/>
          <w:szCs w:val="32"/>
          <w:rtl/>
        </w:rPr>
        <w:t xml:space="preserve"> الانقضاء الواردة في </w:t>
      </w:r>
      <w:r w:rsidRPr="00865881">
        <w:rPr>
          <w:rFonts w:cs="Al-Mohanad Bold" w:hint="cs"/>
          <w:sz w:val="32"/>
          <w:szCs w:val="32"/>
          <w:rtl/>
        </w:rPr>
        <w:t xml:space="preserve">المادة </w:t>
      </w:r>
      <w:r w:rsidR="00865881">
        <w:rPr>
          <w:rFonts w:cs="Al-Mohanad Bold" w:hint="cs"/>
          <w:sz w:val="32"/>
          <w:szCs w:val="32"/>
          <w:rtl/>
        </w:rPr>
        <w:t>(</w:t>
      </w:r>
      <w:r w:rsidRPr="00865881">
        <w:rPr>
          <w:rFonts w:cs="Al-Mohanad Bold" w:hint="cs"/>
          <w:sz w:val="32"/>
          <w:szCs w:val="32"/>
          <w:rtl/>
        </w:rPr>
        <w:t>الثالثة</w:t>
      </w:r>
      <w:r w:rsidRPr="00865881">
        <w:rPr>
          <w:rFonts w:cs="Al-Mohanad Bold"/>
          <w:sz w:val="32"/>
          <w:szCs w:val="32"/>
          <w:rtl/>
        </w:rPr>
        <w:t xml:space="preserve"> والأربعون بعد المائتين</w:t>
      </w:r>
      <w:r w:rsidR="00865881">
        <w:rPr>
          <w:rFonts w:cs="Al-Mohanad Bold" w:hint="cs"/>
          <w:sz w:val="32"/>
          <w:szCs w:val="32"/>
          <w:rtl/>
        </w:rPr>
        <w:t>)</w:t>
      </w:r>
      <w:r w:rsidRPr="00865881">
        <w:rPr>
          <w:rFonts w:cs="Al-Mohanad Bold"/>
          <w:sz w:val="32"/>
          <w:szCs w:val="32"/>
          <w:rtl/>
        </w:rPr>
        <w:t xml:space="preserve"> من نظام الشركات وبانقضائها تدخل في دور </w:t>
      </w:r>
      <w:r w:rsidRPr="00865881">
        <w:rPr>
          <w:rFonts w:cs="Al-Mohanad Bold" w:hint="eastAsia"/>
          <w:sz w:val="32"/>
          <w:szCs w:val="32"/>
          <w:rtl/>
        </w:rPr>
        <w:t>التصفية</w:t>
      </w:r>
      <w:r w:rsidRPr="00865881">
        <w:rPr>
          <w:rFonts w:cs="Al-Mohanad Bold"/>
          <w:sz w:val="32"/>
          <w:szCs w:val="32"/>
          <w:rtl/>
        </w:rPr>
        <w:t xml:space="preserve"> وفقا </w:t>
      </w:r>
      <w:r w:rsidRPr="00865881">
        <w:rPr>
          <w:rFonts w:cs="Al-Mohanad Bold" w:hint="cs"/>
          <w:sz w:val="32"/>
          <w:szCs w:val="32"/>
          <w:rtl/>
        </w:rPr>
        <w:t>لأحكام</w:t>
      </w:r>
      <w:r w:rsidRPr="00865881">
        <w:rPr>
          <w:rFonts w:cs="Al-Mohanad Bold"/>
          <w:sz w:val="32"/>
          <w:szCs w:val="32"/>
          <w:rtl/>
        </w:rPr>
        <w:t xml:space="preserve"> الباب </w:t>
      </w:r>
      <w:r w:rsidR="00865881">
        <w:rPr>
          <w:rFonts w:cs="Al-Mohanad Bold" w:hint="cs"/>
          <w:sz w:val="32"/>
          <w:szCs w:val="32"/>
          <w:rtl/>
        </w:rPr>
        <w:t>(</w:t>
      </w:r>
      <w:r w:rsidRPr="00865881">
        <w:rPr>
          <w:rFonts w:cs="Al-Mohanad Bold" w:hint="cs"/>
          <w:sz w:val="32"/>
          <w:szCs w:val="32"/>
          <w:rtl/>
        </w:rPr>
        <w:t>الثاني عشر</w:t>
      </w:r>
      <w:r w:rsidR="00865881">
        <w:rPr>
          <w:rFonts w:cs="Al-Mohanad Bold" w:hint="cs"/>
          <w:sz w:val="32"/>
          <w:szCs w:val="32"/>
          <w:rtl/>
        </w:rPr>
        <w:t xml:space="preserve">) </w:t>
      </w:r>
      <w:r w:rsidRPr="00865881">
        <w:rPr>
          <w:rFonts w:cs="Al-Mohanad Bold"/>
          <w:sz w:val="32"/>
          <w:szCs w:val="32"/>
          <w:rtl/>
        </w:rPr>
        <w:t>من نظام الشركات</w:t>
      </w:r>
      <w:r w:rsidRPr="00865881">
        <w:rPr>
          <w:rFonts w:cs="Al-Mohanad Bold" w:hint="cs"/>
          <w:sz w:val="32"/>
          <w:szCs w:val="32"/>
          <w:rtl/>
        </w:rPr>
        <w:t>، و</w:t>
      </w:r>
      <w:r w:rsidRPr="00865881">
        <w:rPr>
          <w:rFonts w:cs="Al-Mohanad Bold"/>
          <w:sz w:val="32"/>
          <w:szCs w:val="32"/>
          <w:rtl/>
        </w:rPr>
        <w:t>إذا انقضت الشركة وكانت أصولها لا تكفي لسداد ديونها أو كانت متعثرة وفقًا لنظام الإفلاس، وجب عليها التقدم إلى الجهة القضائية المختصة لافتتاح أي من إجراءات التصفية بموجب نظام الإفلاس.</w:t>
      </w:r>
    </w:p>
    <w:p w14:paraId="1D6E74D8" w14:textId="5C247459" w:rsidR="00532569" w:rsidRPr="00865881" w:rsidRDefault="00865881" w:rsidP="008C5887">
      <w:pPr>
        <w:numPr>
          <w:ilvl w:val="0"/>
          <w:numId w:val="20"/>
        </w:numPr>
        <w:spacing w:after="0"/>
        <w:jc w:val="both"/>
        <w:rPr>
          <w:rFonts w:ascii="Al-Mohanad" w:hAnsi="Al-Mohanad" w:cs="Al-Mohanad"/>
          <w:color w:val="FF0000"/>
          <w:sz w:val="32"/>
          <w:szCs w:val="32"/>
          <w:rtl/>
        </w:rPr>
      </w:pPr>
      <w:bookmarkStart w:id="3" w:name="_Hlk95521914"/>
      <w:r w:rsidRPr="004117FC">
        <w:rPr>
          <w:rFonts w:cs="Al-Mohanad Bold"/>
          <w:sz w:val="32"/>
          <w:szCs w:val="32"/>
          <w:rtl/>
        </w:rPr>
        <w:t xml:space="preserve">يؤول صافي أصول الشركة عند تصفيتها إلى </w:t>
      </w:r>
      <w:r w:rsidRPr="00E5475B">
        <w:rPr>
          <w:rFonts w:cs="Al-Mohanad Bold" w:hint="cs"/>
          <w:sz w:val="32"/>
          <w:szCs w:val="32"/>
          <w:rtl/>
        </w:rPr>
        <w:t>....................</w:t>
      </w:r>
      <w:r>
        <w:rPr>
          <w:rFonts w:cs="Al-Mohanad Bold" w:hint="cs"/>
          <w:color w:val="FF0000"/>
          <w:sz w:val="32"/>
          <w:szCs w:val="32"/>
          <w:rtl/>
        </w:rPr>
        <w:t xml:space="preserve"> </w:t>
      </w:r>
      <w:r w:rsidRPr="00E5475B">
        <w:rPr>
          <w:rFonts w:cs="PT Bold Arch" w:hint="cs"/>
          <w:color w:val="FF0000"/>
          <w:sz w:val="32"/>
          <w:szCs w:val="32"/>
          <w:rtl/>
        </w:rPr>
        <w:t>(</w:t>
      </w:r>
      <w:r w:rsidRPr="00E5475B">
        <w:rPr>
          <w:rFonts w:ascii="Al-Mohanad" w:hAnsi="Al-Mohanad" w:cs="Al-Mohanad"/>
          <w:color w:val="FF0000"/>
          <w:sz w:val="32"/>
          <w:szCs w:val="32"/>
          <w:rtl/>
        </w:rPr>
        <w:t xml:space="preserve">يحدد الأشخاص أو </w:t>
      </w:r>
      <w:r>
        <w:rPr>
          <w:rFonts w:ascii="Al-Mohanad" w:hAnsi="Al-Mohanad" w:cs="Al-Mohanad" w:hint="cs"/>
          <w:color w:val="FF0000"/>
          <w:sz w:val="32"/>
          <w:szCs w:val="32"/>
          <w:rtl/>
        </w:rPr>
        <w:t>الكيانات</w:t>
      </w:r>
      <w:r w:rsidRPr="00E5475B">
        <w:rPr>
          <w:rFonts w:ascii="Al-Mohanad" w:hAnsi="Al-Mohanad" w:cs="Al-Mohanad"/>
          <w:color w:val="FF0000"/>
          <w:sz w:val="32"/>
          <w:szCs w:val="32"/>
          <w:rtl/>
        </w:rPr>
        <w:t xml:space="preserve"> غير الربحية المحددة التي تؤول لها الأصول</w:t>
      </w:r>
      <w:r w:rsidRPr="00E5475B">
        <w:rPr>
          <w:rFonts w:ascii="Al-Mohanad" w:hAnsi="Al-Mohanad" w:cs="PT Bold Arch" w:hint="cs"/>
          <w:color w:val="FF0000"/>
          <w:sz w:val="32"/>
          <w:szCs w:val="32"/>
          <w:rtl/>
        </w:rPr>
        <w:t>)</w:t>
      </w:r>
      <w:r>
        <w:rPr>
          <w:rFonts w:ascii="Al-Mohanad" w:hAnsi="Al-Mohanad" w:cs="Al-Mohanad"/>
          <w:color w:val="FF0000"/>
          <w:sz w:val="32"/>
          <w:szCs w:val="32"/>
          <w:rtl/>
        </w:rPr>
        <w:t xml:space="preserve"> </w:t>
      </w:r>
      <w:bookmarkEnd w:id="3"/>
    </w:p>
    <w:p w14:paraId="17F8A605" w14:textId="1BF59118" w:rsidR="003A4C44" w:rsidRPr="00865881" w:rsidRDefault="00341F1C" w:rsidP="007770F3">
      <w:pPr>
        <w:spacing w:before="240" w:after="0" w:line="240" w:lineRule="auto"/>
        <w:jc w:val="both"/>
        <w:rPr>
          <w:rFonts w:ascii="Times New Roman" w:eastAsia="Times New Roman" w:hAnsi="Times New Roman" w:cs="PT Bold Heading"/>
          <w:sz w:val="32"/>
          <w:szCs w:val="32"/>
          <w:u w:val="single"/>
          <w:rtl/>
          <w:lang w:eastAsia="ar-SA"/>
        </w:rPr>
      </w:pPr>
      <w:r w:rsidRPr="00865881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 xml:space="preserve">المادة </w:t>
      </w:r>
      <w:r w:rsidR="007770F3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>الثالثة</w:t>
      </w:r>
      <w:r w:rsidR="001B50DB" w:rsidRPr="00865881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 xml:space="preserve"> عشرة</w:t>
      </w:r>
      <w:r w:rsidRPr="00865881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 xml:space="preserve"> </w:t>
      </w:r>
      <w:r w:rsidR="003A4C44" w:rsidRPr="00865881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 xml:space="preserve">: أحكام </w:t>
      </w:r>
      <w:r w:rsidR="00865881" w:rsidRPr="00865881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>ختامية</w:t>
      </w:r>
    </w:p>
    <w:p w14:paraId="3D1504EF" w14:textId="77777777" w:rsidR="00865881" w:rsidRPr="00865881" w:rsidRDefault="00865881" w:rsidP="008C5887">
      <w:pPr>
        <w:numPr>
          <w:ilvl w:val="0"/>
          <w:numId w:val="31"/>
        </w:numPr>
        <w:spacing w:after="0"/>
        <w:contextualSpacing/>
        <w:jc w:val="lowKashida"/>
        <w:rPr>
          <w:rFonts w:ascii="Times New Roman" w:eastAsia="Times New Roman" w:hAnsi="Times New Roman" w:cs="Al-Mohanad Bold"/>
          <w:b/>
          <w:bCs/>
          <w:sz w:val="32"/>
          <w:szCs w:val="32"/>
          <w:lang w:eastAsia="ar-SA"/>
        </w:rPr>
      </w:pPr>
      <w:r w:rsidRPr="00865881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تخضع الشركة </w:t>
      </w:r>
      <w:r w:rsidRPr="00865881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ل</w:t>
      </w:r>
      <w:r w:rsidRPr="00865881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لأنظمة </w:t>
      </w:r>
      <w:r w:rsidRPr="00865881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ال</w:t>
      </w:r>
      <w:r w:rsidRPr="00865881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سارية </w:t>
      </w:r>
      <w:r w:rsidRPr="00865881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في </w:t>
      </w:r>
      <w:r w:rsidRPr="00865881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المملكة</w:t>
      </w:r>
      <w:r w:rsidRPr="00865881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العربية السعودية</w:t>
      </w:r>
      <w:r w:rsidRPr="00865881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.</w:t>
      </w:r>
    </w:p>
    <w:p w14:paraId="6A6B06AF" w14:textId="77777777" w:rsidR="00865881" w:rsidRPr="00865881" w:rsidRDefault="00865881" w:rsidP="008C5887">
      <w:pPr>
        <w:numPr>
          <w:ilvl w:val="0"/>
          <w:numId w:val="31"/>
        </w:numPr>
        <w:tabs>
          <w:tab w:val="right" w:pos="386"/>
        </w:tabs>
        <w:spacing w:after="160"/>
        <w:contextualSpacing/>
        <w:jc w:val="both"/>
        <w:rPr>
          <w:rFonts w:ascii="Times New Roman" w:eastAsia="Times New Roman" w:hAnsi="Times New Roman" w:cs="Al-Mohanad Bold"/>
          <w:sz w:val="32"/>
          <w:szCs w:val="32"/>
          <w:lang w:eastAsia="ar-SA"/>
        </w:rPr>
      </w:pPr>
      <w:r w:rsidRPr="00865881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أي نص يخالف أحكام نظام الشركات في هذا العقد لا يعتد به ويطبق بحقه ما ورد من نصوص في نظام الشركات و</w:t>
      </w:r>
      <w:r w:rsidRPr="00865881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كل ما لم يرد به نص في هذا العقد يطبق بشأنه نظام الشركات </w:t>
      </w:r>
      <w:r w:rsidRPr="00865881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ولائحته التنفيذية</w:t>
      </w:r>
      <w:r w:rsidRPr="00865881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.</w:t>
      </w:r>
    </w:p>
    <w:p w14:paraId="10963A78" w14:textId="6C518768" w:rsidR="003A4C44" w:rsidRPr="00865881" w:rsidRDefault="003A4C44" w:rsidP="00957EEE">
      <w:pPr>
        <w:tabs>
          <w:tab w:val="left" w:pos="1699"/>
          <w:tab w:val="center" w:pos="4801"/>
        </w:tabs>
        <w:spacing w:after="0"/>
        <w:jc w:val="center"/>
        <w:rPr>
          <w:rFonts w:cs="Al-Mohanad Bold"/>
          <w:sz w:val="32"/>
          <w:szCs w:val="32"/>
          <w:rtl/>
        </w:rPr>
      </w:pPr>
      <w:r w:rsidRPr="00865881">
        <w:rPr>
          <w:rFonts w:cs="Al-Mohanad Bold" w:hint="cs"/>
          <w:sz w:val="32"/>
          <w:szCs w:val="32"/>
          <w:rtl/>
        </w:rPr>
        <w:t>و</w:t>
      </w:r>
      <w:r w:rsidR="00865881" w:rsidRPr="00865881">
        <w:rPr>
          <w:rFonts w:cs="Al-Mohanad Bold" w:hint="cs"/>
          <w:sz w:val="32"/>
          <w:szCs w:val="32"/>
          <w:rtl/>
        </w:rPr>
        <w:t>الله ولي التوفيق</w:t>
      </w:r>
    </w:p>
    <w:p w14:paraId="64D011D0" w14:textId="77777777" w:rsidR="00865881" w:rsidRPr="00865881" w:rsidRDefault="00865881" w:rsidP="00047110">
      <w:pPr>
        <w:spacing w:after="0" w:line="360" w:lineRule="auto"/>
        <w:jc w:val="both"/>
        <w:rPr>
          <w:rFonts w:cs="Al-Mohanad Bold"/>
          <w:sz w:val="32"/>
          <w:szCs w:val="32"/>
          <w:rtl/>
        </w:rPr>
      </w:pPr>
      <w:r w:rsidRPr="00865881">
        <w:rPr>
          <w:rFonts w:cs="Al-Mohanad Bold" w:hint="cs"/>
          <w:sz w:val="32"/>
          <w:szCs w:val="32"/>
          <w:rtl/>
        </w:rPr>
        <w:t>الاسم</w:t>
      </w:r>
      <w:r w:rsidR="003A4C44" w:rsidRPr="00865881">
        <w:rPr>
          <w:rFonts w:cs="Al-Mohanad Bold" w:hint="cs"/>
          <w:sz w:val="32"/>
          <w:szCs w:val="32"/>
          <w:rtl/>
        </w:rPr>
        <w:t>:..........</w:t>
      </w:r>
      <w:r w:rsidR="00532569" w:rsidRPr="00865881">
        <w:rPr>
          <w:rFonts w:cs="Al-Mohanad Bold" w:hint="cs"/>
          <w:sz w:val="32"/>
          <w:szCs w:val="32"/>
          <w:rtl/>
        </w:rPr>
        <w:t xml:space="preserve"> </w:t>
      </w:r>
    </w:p>
    <w:p w14:paraId="38C677C5" w14:textId="5E9DBFB3" w:rsidR="00643D1E" w:rsidRPr="00865881" w:rsidRDefault="00AF2ADB" w:rsidP="00047110">
      <w:pPr>
        <w:spacing w:after="0" w:line="360" w:lineRule="auto"/>
        <w:jc w:val="both"/>
        <w:rPr>
          <w:rFonts w:cs="Al-Mohanad Bold"/>
          <w:sz w:val="32"/>
          <w:szCs w:val="32"/>
        </w:rPr>
      </w:pPr>
      <w:r w:rsidRPr="00865881">
        <w:rPr>
          <w:rFonts w:cs="Al-Mohanad Bold" w:hint="cs"/>
          <w:sz w:val="32"/>
          <w:szCs w:val="32"/>
          <w:rtl/>
        </w:rPr>
        <w:t>العضو الوحيد</w:t>
      </w:r>
    </w:p>
    <w:sectPr w:rsidR="00643D1E" w:rsidRPr="00865881" w:rsidSect="00557BD5">
      <w:pgSz w:w="11906" w:h="16838"/>
      <w:pgMar w:top="1440" w:right="1440" w:bottom="1440" w:left="1440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3A70F" w14:textId="77777777" w:rsidR="009249C3" w:rsidRDefault="009249C3">
      <w:pPr>
        <w:spacing w:after="0" w:line="240" w:lineRule="auto"/>
      </w:pPr>
      <w:r>
        <w:separator/>
      </w:r>
    </w:p>
  </w:endnote>
  <w:endnote w:type="continuationSeparator" w:id="0">
    <w:p w14:paraId="2B846C55" w14:textId="77777777" w:rsidR="009249C3" w:rsidRDefault="00924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-Mohanad Bold">
    <w:panose1 w:val="02060603050605020204"/>
    <w:charset w:val="00"/>
    <w:family w:val="roman"/>
    <w:pitch w:val="variable"/>
    <w:sig w:usb0="00002007" w:usb1="00000000" w:usb2="00000000" w:usb3="00000000" w:csb0="0000005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-Mohanad">
    <w:panose1 w:val="02060603050605020204"/>
    <w:charset w:val="00"/>
    <w:family w:val="roman"/>
    <w:pitch w:val="variable"/>
    <w:sig w:usb0="00002007" w:usb1="00000000" w:usb2="00000008" w:usb3="00000000" w:csb0="00000051" w:csb1="00000000"/>
  </w:font>
  <w:font w:name="PT Bold Arc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8EE1A" w14:textId="77777777" w:rsidR="009249C3" w:rsidRDefault="009249C3">
      <w:pPr>
        <w:spacing w:after="0" w:line="240" w:lineRule="auto"/>
      </w:pPr>
      <w:r>
        <w:separator/>
      </w:r>
    </w:p>
  </w:footnote>
  <w:footnote w:type="continuationSeparator" w:id="0">
    <w:p w14:paraId="1971F075" w14:textId="77777777" w:rsidR="009249C3" w:rsidRDefault="00924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254DA"/>
    <w:multiLevelType w:val="hybridMultilevel"/>
    <w:tmpl w:val="F9CA764A"/>
    <w:lvl w:ilvl="0" w:tplc="0409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" w15:restartNumberingAfterBreak="0">
    <w:nsid w:val="11743DEA"/>
    <w:multiLevelType w:val="hybridMultilevel"/>
    <w:tmpl w:val="AD7265F6"/>
    <w:lvl w:ilvl="0" w:tplc="25848388">
      <w:start w:val="1"/>
      <w:numFmt w:val="decimal"/>
      <w:lvlText w:val="%1."/>
      <w:lvlJc w:val="left"/>
      <w:pPr>
        <w:ind w:left="360" w:hanging="360"/>
      </w:pPr>
      <w:rPr>
        <w:rFonts w:ascii="Al-Mohanad Bold" w:eastAsia="Calibri" w:hAnsi="Al-Mohanad Bold" w:cs="Al-Mohanad Bold" w:hint="default"/>
        <w:b w:val="0"/>
        <w:bCs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61533D"/>
    <w:multiLevelType w:val="hybridMultilevel"/>
    <w:tmpl w:val="FDC07B3A"/>
    <w:lvl w:ilvl="0" w:tplc="36FA852A">
      <w:start w:val="1"/>
      <w:numFmt w:val="decimal"/>
      <w:lvlText w:val="%1-"/>
      <w:lvlJc w:val="left"/>
      <w:pPr>
        <w:ind w:left="1440" w:hanging="360"/>
      </w:pPr>
      <w:rPr>
        <w:rFonts w:hint="default"/>
        <w:b w:val="0"/>
        <w:bCs w:val="0"/>
        <w:i w:val="0"/>
        <w:u w:val="none"/>
      </w:r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D213C1"/>
    <w:multiLevelType w:val="hybridMultilevel"/>
    <w:tmpl w:val="06D0D100"/>
    <w:lvl w:ilvl="0" w:tplc="DFC883AE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73FD3"/>
    <w:multiLevelType w:val="hybridMultilevel"/>
    <w:tmpl w:val="8F8696C4"/>
    <w:lvl w:ilvl="0" w:tplc="51FEEC36">
      <w:start w:val="1"/>
      <w:numFmt w:val="decimal"/>
      <w:lvlText w:val="%1)"/>
      <w:lvlJc w:val="left"/>
      <w:pPr>
        <w:ind w:left="720" w:hanging="360"/>
      </w:pPr>
      <w:rPr>
        <w:rFonts w:ascii="Al-Mohanad Bold" w:hAnsi="Al-Mohanad Bold" w:cs="Al-Mohana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F3347"/>
    <w:multiLevelType w:val="hybridMultilevel"/>
    <w:tmpl w:val="3EB2832E"/>
    <w:lvl w:ilvl="0" w:tplc="E312C290">
      <w:start w:val="1"/>
      <w:numFmt w:val="decimal"/>
      <w:lvlText w:val="%1."/>
      <w:lvlJc w:val="left"/>
      <w:pPr>
        <w:ind w:left="714" w:hanging="360"/>
      </w:pPr>
      <w:rPr>
        <w:rFonts w:ascii="Al-Mohanad Bold" w:eastAsia="SimSun" w:hAnsi="Al-Mohanad Bold" w:cs="Al-Mohanad Bold" w:hint="default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434" w:hanging="360"/>
      </w:pPr>
    </w:lvl>
    <w:lvl w:ilvl="2" w:tplc="0409001B" w:tentative="1">
      <w:start w:val="1"/>
      <w:numFmt w:val="lowerRoman"/>
      <w:lvlText w:val="%3."/>
      <w:lvlJc w:val="right"/>
      <w:pPr>
        <w:ind w:left="2154" w:hanging="180"/>
      </w:pPr>
    </w:lvl>
    <w:lvl w:ilvl="3" w:tplc="0409000F" w:tentative="1">
      <w:start w:val="1"/>
      <w:numFmt w:val="decimal"/>
      <w:lvlText w:val="%4."/>
      <w:lvlJc w:val="left"/>
      <w:pPr>
        <w:ind w:left="2874" w:hanging="360"/>
      </w:pPr>
    </w:lvl>
    <w:lvl w:ilvl="4" w:tplc="04090019" w:tentative="1">
      <w:start w:val="1"/>
      <w:numFmt w:val="lowerLetter"/>
      <w:lvlText w:val="%5."/>
      <w:lvlJc w:val="left"/>
      <w:pPr>
        <w:ind w:left="3594" w:hanging="360"/>
      </w:pPr>
    </w:lvl>
    <w:lvl w:ilvl="5" w:tplc="0409001B" w:tentative="1">
      <w:start w:val="1"/>
      <w:numFmt w:val="lowerRoman"/>
      <w:lvlText w:val="%6."/>
      <w:lvlJc w:val="right"/>
      <w:pPr>
        <w:ind w:left="4314" w:hanging="180"/>
      </w:pPr>
    </w:lvl>
    <w:lvl w:ilvl="6" w:tplc="0409000F" w:tentative="1">
      <w:start w:val="1"/>
      <w:numFmt w:val="decimal"/>
      <w:lvlText w:val="%7."/>
      <w:lvlJc w:val="left"/>
      <w:pPr>
        <w:ind w:left="5034" w:hanging="360"/>
      </w:pPr>
    </w:lvl>
    <w:lvl w:ilvl="7" w:tplc="04090019" w:tentative="1">
      <w:start w:val="1"/>
      <w:numFmt w:val="lowerLetter"/>
      <w:lvlText w:val="%8."/>
      <w:lvlJc w:val="left"/>
      <w:pPr>
        <w:ind w:left="5754" w:hanging="360"/>
      </w:pPr>
    </w:lvl>
    <w:lvl w:ilvl="8" w:tplc="040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6" w15:restartNumberingAfterBreak="0">
    <w:nsid w:val="25266585"/>
    <w:multiLevelType w:val="hybridMultilevel"/>
    <w:tmpl w:val="092C1900"/>
    <w:lvl w:ilvl="0" w:tplc="5B6CD776">
      <w:start w:val="1"/>
      <w:numFmt w:val="decimal"/>
      <w:lvlText w:val="%1."/>
      <w:lvlJc w:val="left"/>
      <w:pPr>
        <w:ind w:left="360" w:hanging="360"/>
      </w:pPr>
      <w:rPr>
        <w:rFonts w:ascii="Traditional Arabic" w:eastAsia="Calibri" w:hAnsi="Traditional Arabic"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074FC6"/>
    <w:multiLevelType w:val="hybridMultilevel"/>
    <w:tmpl w:val="B88424C2"/>
    <w:lvl w:ilvl="0" w:tplc="FFFFFFFF">
      <w:start w:val="1"/>
      <w:numFmt w:val="decimal"/>
      <w:lvlText w:val="%1."/>
      <w:lvlJc w:val="left"/>
      <w:pPr>
        <w:ind w:left="714" w:hanging="360"/>
      </w:pPr>
      <w:rPr>
        <w:rFonts w:ascii="Traditional Arabic" w:eastAsia="SimSun" w:hAnsi="Traditional Arabic" w:cs="Al-Mohanad Bold"/>
        <w:lang w:val="en-GB"/>
      </w:rPr>
    </w:lvl>
    <w:lvl w:ilvl="1" w:tplc="FFFFFFFF" w:tentative="1">
      <w:start w:val="1"/>
      <w:numFmt w:val="lowerLetter"/>
      <w:lvlText w:val="%2."/>
      <w:lvlJc w:val="left"/>
      <w:pPr>
        <w:ind w:left="1434" w:hanging="360"/>
      </w:pPr>
    </w:lvl>
    <w:lvl w:ilvl="2" w:tplc="FFFFFFFF" w:tentative="1">
      <w:start w:val="1"/>
      <w:numFmt w:val="lowerRoman"/>
      <w:lvlText w:val="%3."/>
      <w:lvlJc w:val="right"/>
      <w:pPr>
        <w:ind w:left="2154" w:hanging="180"/>
      </w:pPr>
    </w:lvl>
    <w:lvl w:ilvl="3" w:tplc="FFFFFFFF" w:tentative="1">
      <w:start w:val="1"/>
      <w:numFmt w:val="decimal"/>
      <w:lvlText w:val="%4."/>
      <w:lvlJc w:val="left"/>
      <w:pPr>
        <w:ind w:left="2874" w:hanging="360"/>
      </w:pPr>
    </w:lvl>
    <w:lvl w:ilvl="4" w:tplc="FFFFFFFF" w:tentative="1">
      <w:start w:val="1"/>
      <w:numFmt w:val="lowerLetter"/>
      <w:lvlText w:val="%5."/>
      <w:lvlJc w:val="left"/>
      <w:pPr>
        <w:ind w:left="3594" w:hanging="360"/>
      </w:pPr>
    </w:lvl>
    <w:lvl w:ilvl="5" w:tplc="FFFFFFFF" w:tentative="1">
      <w:start w:val="1"/>
      <w:numFmt w:val="lowerRoman"/>
      <w:lvlText w:val="%6."/>
      <w:lvlJc w:val="right"/>
      <w:pPr>
        <w:ind w:left="4314" w:hanging="180"/>
      </w:pPr>
    </w:lvl>
    <w:lvl w:ilvl="6" w:tplc="FFFFFFFF" w:tentative="1">
      <w:start w:val="1"/>
      <w:numFmt w:val="decimal"/>
      <w:lvlText w:val="%7."/>
      <w:lvlJc w:val="left"/>
      <w:pPr>
        <w:ind w:left="5034" w:hanging="360"/>
      </w:pPr>
    </w:lvl>
    <w:lvl w:ilvl="7" w:tplc="FFFFFFFF" w:tentative="1">
      <w:start w:val="1"/>
      <w:numFmt w:val="lowerLetter"/>
      <w:lvlText w:val="%8."/>
      <w:lvlJc w:val="left"/>
      <w:pPr>
        <w:ind w:left="5754" w:hanging="360"/>
      </w:pPr>
    </w:lvl>
    <w:lvl w:ilvl="8" w:tplc="FFFFFFFF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8" w15:restartNumberingAfterBreak="0">
    <w:nsid w:val="2BE64851"/>
    <w:multiLevelType w:val="hybridMultilevel"/>
    <w:tmpl w:val="C1289D46"/>
    <w:lvl w:ilvl="0" w:tplc="B6DA607A">
      <w:start w:val="2"/>
      <w:numFmt w:val="decimal"/>
      <w:lvlText w:val="%1-"/>
      <w:lvlJc w:val="left"/>
      <w:pPr>
        <w:ind w:left="2310" w:hanging="360"/>
      </w:pPr>
      <w:rPr>
        <w:rFonts w:ascii="Traditional Arabic" w:hAnsi="Traditional Arabic" w:cs="Traditional Arabic"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3030" w:hanging="360"/>
      </w:pPr>
    </w:lvl>
    <w:lvl w:ilvl="2" w:tplc="0409001B" w:tentative="1">
      <w:start w:val="1"/>
      <w:numFmt w:val="lowerRoman"/>
      <w:lvlText w:val="%3."/>
      <w:lvlJc w:val="right"/>
      <w:pPr>
        <w:ind w:left="3750" w:hanging="180"/>
      </w:pPr>
    </w:lvl>
    <w:lvl w:ilvl="3" w:tplc="0409000F" w:tentative="1">
      <w:start w:val="1"/>
      <w:numFmt w:val="decimal"/>
      <w:lvlText w:val="%4."/>
      <w:lvlJc w:val="left"/>
      <w:pPr>
        <w:ind w:left="4470" w:hanging="360"/>
      </w:pPr>
    </w:lvl>
    <w:lvl w:ilvl="4" w:tplc="04090019" w:tentative="1">
      <w:start w:val="1"/>
      <w:numFmt w:val="lowerLetter"/>
      <w:lvlText w:val="%5."/>
      <w:lvlJc w:val="left"/>
      <w:pPr>
        <w:ind w:left="5190" w:hanging="360"/>
      </w:pPr>
    </w:lvl>
    <w:lvl w:ilvl="5" w:tplc="0409001B" w:tentative="1">
      <w:start w:val="1"/>
      <w:numFmt w:val="lowerRoman"/>
      <w:lvlText w:val="%6."/>
      <w:lvlJc w:val="right"/>
      <w:pPr>
        <w:ind w:left="5910" w:hanging="180"/>
      </w:pPr>
    </w:lvl>
    <w:lvl w:ilvl="6" w:tplc="0409000F" w:tentative="1">
      <w:start w:val="1"/>
      <w:numFmt w:val="decimal"/>
      <w:lvlText w:val="%7."/>
      <w:lvlJc w:val="left"/>
      <w:pPr>
        <w:ind w:left="6630" w:hanging="360"/>
      </w:pPr>
    </w:lvl>
    <w:lvl w:ilvl="7" w:tplc="04090019" w:tentative="1">
      <w:start w:val="1"/>
      <w:numFmt w:val="lowerLetter"/>
      <w:lvlText w:val="%8."/>
      <w:lvlJc w:val="left"/>
      <w:pPr>
        <w:ind w:left="7350" w:hanging="360"/>
      </w:pPr>
    </w:lvl>
    <w:lvl w:ilvl="8" w:tplc="0409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9" w15:restartNumberingAfterBreak="0">
    <w:nsid w:val="2C282FCE"/>
    <w:multiLevelType w:val="hybridMultilevel"/>
    <w:tmpl w:val="E4949EDC"/>
    <w:lvl w:ilvl="0" w:tplc="C6F40E96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Al-Mohanad Bold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2EF40097"/>
    <w:multiLevelType w:val="hybridMultilevel"/>
    <w:tmpl w:val="C3145CAA"/>
    <w:lvl w:ilvl="0" w:tplc="1A72EEFC">
      <w:start w:val="1"/>
      <w:numFmt w:val="decimal"/>
      <w:lvlText w:val="%1."/>
      <w:lvlJc w:val="left"/>
      <w:pPr>
        <w:ind w:left="714" w:hanging="360"/>
      </w:pPr>
      <w:rPr>
        <w:rFonts w:ascii="Traditional Arabic" w:eastAsia="SimSun" w:hAnsi="Traditional Arabic" w:cs="Al-Mohanad Bold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434" w:hanging="360"/>
      </w:pPr>
    </w:lvl>
    <w:lvl w:ilvl="2" w:tplc="0409001B" w:tentative="1">
      <w:start w:val="1"/>
      <w:numFmt w:val="lowerRoman"/>
      <w:lvlText w:val="%3."/>
      <w:lvlJc w:val="right"/>
      <w:pPr>
        <w:ind w:left="2154" w:hanging="180"/>
      </w:pPr>
    </w:lvl>
    <w:lvl w:ilvl="3" w:tplc="0409000F" w:tentative="1">
      <w:start w:val="1"/>
      <w:numFmt w:val="decimal"/>
      <w:lvlText w:val="%4."/>
      <w:lvlJc w:val="left"/>
      <w:pPr>
        <w:ind w:left="2874" w:hanging="360"/>
      </w:pPr>
    </w:lvl>
    <w:lvl w:ilvl="4" w:tplc="04090019" w:tentative="1">
      <w:start w:val="1"/>
      <w:numFmt w:val="lowerLetter"/>
      <w:lvlText w:val="%5."/>
      <w:lvlJc w:val="left"/>
      <w:pPr>
        <w:ind w:left="3594" w:hanging="360"/>
      </w:pPr>
    </w:lvl>
    <w:lvl w:ilvl="5" w:tplc="0409001B" w:tentative="1">
      <w:start w:val="1"/>
      <w:numFmt w:val="lowerRoman"/>
      <w:lvlText w:val="%6."/>
      <w:lvlJc w:val="right"/>
      <w:pPr>
        <w:ind w:left="4314" w:hanging="180"/>
      </w:pPr>
    </w:lvl>
    <w:lvl w:ilvl="6" w:tplc="0409000F" w:tentative="1">
      <w:start w:val="1"/>
      <w:numFmt w:val="decimal"/>
      <w:lvlText w:val="%7."/>
      <w:lvlJc w:val="left"/>
      <w:pPr>
        <w:ind w:left="5034" w:hanging="360"/>
      </w:pPr>
    </w:lvl>
    <w:lvl w:ilvl="7" w:tplc="04090019" w:tentative="1">
      <w:start w:val="1"/>
      <w:numFmt w:val="lowerLetter"/>
      <w:lvlText w:val="%8."/>
      <w:lvlJc w:val="left"/>
      <w:pPr>
        <w:ind w:left="5754" w:hanging="360"/>
      </w:pPr>
    </w:lvl>
    <w:lvl w:ilvl="8" w:tplc="040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1" w15:restartNumberingAfterBreak="0">
    <w:nsid w:val="32785AA5"/>
    <w:multiLevelType w:val="hybridMultilevel"/>
    <w:tmpl w:val="6B6473C6"/>
    <w:lvl w:ilvl="0" w:tplc="17E891F4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  <w:sz w:val="28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12D8B"/>
    <w:multiLevelType w:val="hybridMultilevel"/>
    <w:tmpl w:val="092C1900"/>
    <w:lvl w:ilvl="0" w:tplc="5B6CD776">
      <w:start w:val="1"/>
      <w:numFmt w:val="decimal"/>
      <w:lvlText w:val="%1."/>
      <w:lvlJc w:val="left"/>
      <w:pPr>
        <w:ind w:left="360" w:hanging="360"/>
      </w:pPr>
      <w:rPr>
        <w:rFonts w:ascii="Traditional Arabic" w:eastAsia="Calibri" w:hAnsi="Traditional Arabic"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A05997"/>
    <w:multiLevelType w:val="hybridMultilevel"/>
    <w:tmpl w:val="DB5AB62A"/>
    <w:lvl w:ilvl="0" w:tplc="EFFA0DCC">
      <w:start w:val="1"/>
      <w:numFmt w:val="decimal"/>
      <w:lvlText w:val="%1."/>
      <w:lvlJc w:val="left"/>
      <w:pPr>
        <w:ind w:left="360" w:hanging="360"/>
      </w:pPr>
      <w:rPr>
        <w:rFonts w:ascii="Al-Mohanad Bold" w:eastAsia="Times New Roman" w:hAnsi="Al-Mohanad Bold" w:cs="Al-Mohanad Bold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973D73"/>
    <w:multiLevelType w:val="hybridMultilevel"/>
    <w:tmpl w:val="FA5A022E"/>
    <w:lvl w:ilvl="0" w:tplc="A92CAE94">
      <w:start w:val="1"/>
      <w:numFmt w:val="arabicAlpha"/>
      <w:lvlText w:val="%1."/>
      <w:lvlJc w:val="left"/>
      <w:pPr>
        <w:ind w:left="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4" w:hanging="360"/>
      </w:pPr>
    </w:lvl>
    <w:lvl w:ilvl="2" w:tplc="0409001B" w:tentative="1">
      <w:start w:val="1"/>
      <w:numFmt w:val="lowerRoman"/>
      <w:lvlText w:val="%3."/>
      <w:lvlJc w:val="right"/>
      <w:pPr>
        <w:ind w:left="1794" w:hanging="180"/>
      </w:pPr>
    </w:lvl>
    <w:lvl w:ilvl="3" w:tplc="0409000F" w:tentative="1">
      <w:start w:val="1"/>
      <w:numFmt w:val="decimal"/>
      <w:lvlText w:val="%4."/>
      <w:lvlJc w:val="left"/>
      <w:pPr>
        <w:ind w:left="2514" w:hanging="360"/>
      </w:pPr>
    </w:lvl>
    <w:lvl w:ilvl="4" w:tplc="04090019" w:tentative="1">
      <w:start w:val="1"/>
      <w:numFmt w:val="lowerLetter"/>
      <w:lvlText w:val="%5."/>
      <w:lvlJc w:val="left"/>
      <w:pPr>
        <w:ind w:left="3234" w:hanging="360"/>
      </w:pPr>
    </w:lvl>
    <w:lvl w:ilvl="5" w:tplc="0409001B" w:tentative="1">
      <w:start w:val="1"/>
      <w:numFmt w:val="lowerRoman"/>
      <w:lvlText w:val="%6."/>
      <w:lvlJc w:val="right"/>
      <w:pPr>
        <w:ind w:left="3954" w:hanging="180"/>
      </w:pPr>
    </w:lvl>
    <w:lvl w:ilvl="6" w:tplc="0409000F" w:tentative="1">
      <w:start w:val="1"/>
      <w:numFmt w:val="decimal"/>
      <w:lvlText w:val="%7."/>
      <w:lvlJc w:val="left"/>
      <w:pPr>
        <w:ind w:left="4674" w:hanging="360"/>
      </w:pPr>
    </w:lvl>
    <w:lvl w:ilvl="7" w:tplc="04090019" w:tentative="1">
      <w:start w:val="1"/>
      <w:numFmt w:val="lowerLetter"/>
      <w:lvlText w:val="%8."/>
      <w:lvlJc w:val="left"/>
      <w:pPr>
        <w:ind w:left="5394" w:hanging="360"/>
      </w:pPr>
    </w:lvl>
    <w:lvl w:ilvl="8" w:tplc="040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15" w15:restartNumberingAfterBreak="0">
    <w:nsid w:val="48B16B6B"/>
    <w:multiLevelType w:val="hybridMultilevel"/>
    <w:tmpl w:val="34FC0C24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706AB6"/>
    <w:multiLevelType w:val="hybridMultilevel"/>
    <w:tmpl w:val="6B921F3A"/>
    <w:lvl w:ilvl="0" w:tplc="6E6C9A18">
      <w:start w:val="1"/>
      <w:numFmt w:val="arabicAlpha"/>
      <w:lvlText w:val="%1."/>
      <w:lvlJc w:val="left"/>
      <w:pPr>
        <w:ind w:left="360" w:hanging="360"/>
      </w:pPr>
      <w:rPr>
        <w:rFonts w:ascii="Traditional Arabic" w:eastAsia="Calibri" w:hAnsi="Traditional Arabic" w:cs="Al-Mohanad Bold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9A0B14"/>
    <w:multiLevelType w:val="hybridMultilevel"/>
    <w:tmpl w:val="092C1900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raditional Arabic" w:eastAsia="Calibri" w:hAnsi="Traditional Arabic" w:cs="Traditional Arabic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1042B9D"/>
    <w:multiLevelType w:val="hybridMultilevel"/>
    <w:tmpl w:val="092C1900"/>
    <w:lvl w:ilvl="0" w:tplc="5B6CD776">
      <w:start w:val="1"/>
      <w:numFmt w:val="decimal"/>
      <w:lvlText w:val="%1."/>
      <w:lvlJc w:val="left"/>
      <w:pPr>
        <w:ind w:left="360" w:hanging="360"/>
      </w:pPr>
      <w:rPr>
        <w:rFonts w:ascii="Traditional Arabic" w:eastAsia="Calibri" w:hAnsi="Traditional Arabic"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1721C67"/>
    <w:multiLevelType w:val="hybridMultilevel"/>
    <w:tmpl w:val="EB40B2B0"/>
    <w:lvl w:ilvl="0" w:tplc="F00A6E5A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2E25D5"/>
    <w:multiLevelType w:val="hybridMultilevel"/>
    <w:tmpl w:val="EB40B2B0"/>
    <w:lvl w:ilvl="0" w:tplc="F00A6E5A">
      <w:start w:val="1"/>
      <w:numFmt w:val="arabicAbjad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3A610A5"/>
    <w:multiLevelType w:val="hybridMultilevel"/>
    <w:tmpl w:val="97122800"/>
    <w:lvl w:ilvl="0" w:tplc="150A79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3C5A8E"/>
    <w:multiLevelType w:val="hybridMultilevel"/>
    <w:tmpl w:val="A31C1BB6"/>
    <w:lvl w:ilvl="0" w:tplc="C9124CCE">
      <w:start w:val="1"/>
      <w:numFmt w:val="arabicAlpha"/>
      <w:lvlText w:val="%1 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4D544F"/>
    <w:multiLevelType w:val="hybridMultilevel"/>
    <w:tmpl w:val="EB40B2B0"/>
    <w:lvl w:ilvl="0" w:tplc="F00A6E5A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6E29F8"/>
    <w:multiLevelType w:val="hybridMultilevel"/>
    <w:tmpl w:val="9E56DE8A"/>
    <w:lvl w:ilvl="0" w:tplc="0409000F">
      <w:start w:val="1"/>
      <w:numFmt w:val="decimal"/>
      <w:lvlText w:val="%1."/>
      <w:lvlJc w:val="left"/>
      <w:pPr>
        <w:ind w:left="714" w:hanging="360"/>
      </w:pPr>
    </w:lvl>
    <w:lvl w:ilvl="1" w:tplc="04090019" w:tentative="1">
      <w:start w:val="1"/>
      <w:numFmt w:val="lowerLetter"/>
      <w:lvlText w:val="%2."/>
      <w:lvlJc w:val="left"/>
      <w:pPr>
        <w:ind w:left="1434" w:hanging="360"/>
      </w:pPr>
    </w:lvl>
    <w:lvl w:ilvl="2" w:tplc="0409001B" w:tentative="1">
      <w:start w:val="1"/>
      <w:numFmt w:val="lowerRoman"/>
      <w:lvlText w:val="%3."/>
      <w:lvlJc w:val="right"/>
      <w:pPr>
        <w:ind w:left="2154" w:hanging="180"/>
      </w:pPr>
    </w:lvl>
    <w:lvl w:ilvl="3" w:tplc="0409000F" w:tentative="1">
      <w:start w:val="1"/>
      <w:numFmt w:val="decimal"/>
      <w:lvlText w:val="%4."/>
      <w:lvlJc w:val="left"/>
      <w:pPr>
        <w:ind w:left="2874" w:hanging="360"/>
      </w:pPr>
    </w:lvl>
    <w:lvl w:ilvl="4" w:tplc="04090019" w:tentative="1">
      <w:start w:val="1"/>
      <w:numFmt w:val="lowerLetter"/>
      <w:lvlText w:val="%5."/>
      <w:lvlJc w:val="left"/>
      <w:pPr>
        <w:ind w:left="3594" w:hanging="360"/>
      </w:pPr>
    </w:lvl>
    <w:lvl w:ilvl="5" w:tplc="0409001B" w:tentative="1">
      <w:start w:val="1"/>
      <w:numFmt w:val="lowerRoman"/>
      <w:lvlText w:val="%6."/>
      <w:lvlJc w:val="right"/>
      <w:pPr>
        <w:ind w:left="4314" w:hanging="180"/>
      </w:pPr>
    </w:lvl>
    <w:lvl w:ilvl="6" w:tplc="0409000F" w:tentative="1">
      <w:start w:val="1"/>
      <w:numFmt w:val="decimal"/>
      <w:lvlText w:val="%7."/>
      <w:lvlJc w:val="left"/>
      <w:pPr>
        <w:ind w:left="5034" w:hanging="360"/>
      </w:pPr>
    </w:lvl>
    <w:lvl w:ilvl="7" w:tplc="04090019" w:tentative="1">
      <w:start w:val="1"/>
      <w:numFmt w:val="lowerLetter"/>
      <w:lvlText w:val="%8."/>
      <w:lvlJc w:val="left"/>
      <w:pPr>
        <w:ind w:left="5754" w:hanging="360"/>
      </w:pPr>
    </w:lvl>
    <w:lvl w:ilvl="8" w:tplc="040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25" w15:restartNumberingAfterBreak="0">
    <w:nsid w:val="6A436362"/>
    <w:multiLevelType w:val="hybridMultilevel"/>
    <w:tmpl w:val="FE0000A4"/>
    <w:lvl w:ilvl="0" w:tplc="CAAA8DD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6" w15:restartNumberingAfterBreak="0">
    <w:nsid w:val="75841608"/>
    <w:multiLevelType w:val="hybridMultilevel"/>
    <w:tmpl w:val="283E389A"/>
    <w:lvl w:ilvl="0" w:tplc="BFCA5022">
      <w:start w:val="1"/>
      <w:numFmt w:val="arabicAlpha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CA10C5"/>
    <w:multiLevelType w:val="hybridMultilevel"/>
    <w:tmpl w:val="08F88A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987097"/>
    <w:multiLevelType w:val="hybridMultilevel"/>
    <w:tmpl w:val="8840A832"/>
    <w:lvl w:ilvl="0" w:tplc="1F7887E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PT Bold Heading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694ACD"/>
    <w:multiLevelType w:val="hybridMultilevel"/>
    <w:tmpl w:val="3CE8F2E2"/>
    <w:lvl w:ilvl="0" w:tplc="81309C86">
      <w:start w:val="1"/>
      <w:numFmt w:val="decimal"/>
      <w:lvlText w:val="%1."/>
      <w:lvlJc w:val="left"/>
      <w:pPr>
        <w:ind w:left="720" w:hanging="360"/>
      </w:pPr>
      <w:rPr>
        <w:rFonts w:ascii="Traditional Arabic" w:eastAsia="SimSun" w:hAnsi="Traditional Arabic" w:cs="Al-Mohanad Bold" w:hint="default"/>
        <w:b/>
        <w:bCs w:val="0"/>
        <w:color w:val="000000" w:themeColor="text1"/>
        <w:sz w:val="32"/>
        <w:szCs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0"/>
  </w:num>
  <w:num w:numId="3">
    <w:abstractNumId w:val="11"/>
  </w:num>
  <w:num w:numId="4">
    <w:abstractNumId w:val="8"/>
  </w:num>
  <w:num w:numId="5">
    <w:abstractNumId w:val="2"/>
  </w:num>
  <w:num w:numId="6">
    <w:abstractNumId w:val="22"/>
  </w:num>
  <w:num w:numId="7">
    <w:abstractNumId w:val="3"/>
  </w:num>
  <w:num w:numId="8">
    <w:abstractNumId w:val="21"/>
  </w:num>
  <w:num w:numId="9">
    <w:abstractNumId w:val="18"/>
  </w:num>
  <w:num w:numId="10">
    <w:abstractNumId w:val="19"/>
  </w:num>
  <w:num w:numId="11">
    <w:abstractNumId w:val="29"/>
  </w:num>
  <w:num w:numId="12">
    <w:abstractNumId w:val="15"/>
  </w:num>
  <w:num w:numId="13">
    <w:abstractNumId w:val="10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3"/>
  </w:num>
  <w:num w:numId="17">
    <w:abstractNumId w:val="24"/>
  </w:num>
  <w:num w:numId="18">
    <w:abstractNumId w:val="6"/>
  </w:num>
  <w:num w:numId="19">
    <w:abstractNumId w:val="16"/>
  </w:num>
  <w:num w:numId="20">
    <w:abstractNumId w:val="1"/>
  </w:num>
  <w:num w:numId="21">
    <w:abstractNumId w:val="25"/>
  </w:num>
  <w:num w:numId="22">
    <w:abstractNumId w:val="14"/>
  </w:num>
  <w:num w:numId="23">
    <w:abstractNumId w:val="12"/>
  </w:num>
  <w:num w:numId="24">
    <w:abstractNumId w:val="17"/>
  </w:num>
  <w:num w:numId="25">
    <w:abstractNumId w:val="5"/>
  </w:num>
  <w:num w:numId="26">
    <w:abstractNumId w:val="9"/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26"/>
  </w:num>
  <w:num w:numId="30">
    <w:abstractNumId w:val="27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C44"/>
    <w:rsid w:val="00026137"/>
    <w:rsid w:val="00030B73"/>
    <w:rsid w:val="000348C9"/>
    <w:rsid w:val="00046D04"/>
    <w:rsid w:val="00047110"/>
    <w:rsid w:val="000821D3"/>
    <w:rsid w:val="000D1A88"/>
    <w:rsid w:val="000F5CFB"/>
    <w:rsid w:val="001035C9"/>
    <w:rsid w:val="00123AF7"/>
    <w:rsid w:val="001926FD"/>
    <w:rsid w:val="001B50DB"/>
    <w:rsid w:val="00235313"/>
    <w:rsid w:val="00291566"/>
    <w:rsid w:val="002A7E13"/>
    <w:rsid w:val="002C0A5C"/>
    <w:rsid w:val="002D52D8"/>
    <w:rsid w:val="002E13ED"/>
    <w:rsid w:val="002F2233"/>
    <w:rsid w:val="00324C69"/>
    <w:rsid w:val="00337FE1"/>
    <w:rsid w:val="00341F1C"/>
    <w:rsid w:val="00342FF9"/>
    <w:rsid w:val="00354D00"/>
    <w:rsid w:val="00365864"/>
    <w:rsid w:val="003A4C44"/>
    <w:rsid w:val="00407053"/>
    <w:rsid w:val="00425B54"/>
    <w:rsid w:val="0052776F"/>
    <w:rsid w:val="00532569"/>
    <w:rsid w:val="00556A79"/>
    <w:rsid w:val="00557BD5"/>
    <w:rsid w:val="00582C5E"/>
    <w:rsid w:val="005B1B02"/>
    <w:rsid w:val="005C0886"/>
    <w:rsid w:val="005D460B"/>
    <w:rsid w:val="005F0B14"/>
    <w:rsid w:val="006209CA"/>
    <w:rsid w:val="00643D1E"/>
    <w:rsid w:val="0064794F"/>
    <w:rsid w:val="00675FCF"/>
    <w:rsid w:val="006816D7"/>
    <w:rsid w:val="00692E59"/>
    <w:rsid w:val="00740652"/>
    <w:rsid w:val="00742945"/>
    <w:rsid w:val="007669B3"/>
    <w:rsid w:val="007770F3"/>
    <w:rsid w:val="00795ACB"/>
    <w:rsid w:val="007D348B"/>
    <w:rsid w:val="007E178D"/>
    <w:rsid w:val="007E1AF1"/>
    <w:rsid w:val="0082511E"/>
    <w:rsid w:val="00856AD9"/>
    <w:rsid w:val="00865881"/>
    <w:rsid w:val="00875ECF"/>
    <w:rsid w:val="00897B3F"/>
    <w:rsid w:val="008C5887"/>
    <w:rsid w:val="009249C3"/>
    <w:rsid w:val="0092500E"/>
    <w:rsid w:val="00926089"/>
    <w:rsid w:val="0094106C"/>
    <w:rsid w:val="00957EEE"/>
    <w:rsid w:val="00982F44"/>
    <w:rsid w:val="009A5B22"/>
    <w:rsid w:val="009B0446"/>
    <w:rsid w:val="009C5C83"/>
    <w:rsid w:val="00A11B72"/>
    <w:rsid w:val="00A12C0D"/>
    <w:rsid w:val="00A34B05"/>
    <w:rsid w:val="00A35143"/>
    <w:rsid w:val="00A52A6D"/>
    <w:rsid w:val="00A77BDB"/>
    <w:rsid w:val="00AA00FB"/>
    <w:rsid w:val="00AA1399"/>
    <w:rsid w:val="00AD2FD7"/>
    <w:rsid w:val="00AF2ADB"/>
    <w:rsid w:val="00B808B8"/>
    <w:rsid w:val="00B90520"/>
    <w:rsid w:val="00BB5DC8"/>
    <w:rsid w:val="00BC67A8"/>
    <w:rsid w:val="00C11D42"/>
    <w:rsid w:val="00C23DF9"/>
    <w:rsid w:val="00C325D0"/>
    <w:rsid w:val="00C43DBE"/>
    <w:rsid w:val="00C56020"/>
    <w:rsid w:val="00CF06E4"/>
    <w:rsid w:val="00CF2A8F"/>
    <w:rsid w:val="00D738A3"/>
    <w:rsid w:val="00D82D6C"/>
    <w:rsid w:val="00DF3975"/>
    <w:rsid w:val="00E06D2F"/>
    <w:rsid w:val="00E80B2D"/>
    <w:rsid w:val="00E92119"/>
    <w:rsid w:val="00EB221D"/>
    <w:rsid w:val="00EB76DD"/>
    <w:rsid w:val="00ED6742"/>
    <w:rsid w:val="00EF67B3"/>
    <w:rsid w:val="00F1750D"/>
    <w:rsid w:val="00F3127D"/>
    <w:rsid w:val="00F4621A"/>
    <w:rsid w:val="00F94817"/>
    <w:rsid w:val="00FA381B"/>
    <w:rsid w:val="00FD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F3142A"/>
  <w15:chartTrackingRefBased/>
  <w15:docId w15:val="{AAF6BBF3-2286-4E69-92DC-91B81A899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A4C44"/>
    <w:pPr>
      <w:keepNext/>
      <w:spacing w:after="0" w:line="400" w:lineRule="exact"/>
      <w:jc w:val="lowKashida"/>
      <w:outlineLvl w:val="0"/>
    </w:pPr>
    <w:rPr>
      <w:rFonts w:ascii="Times New Roman" w:eastAsia="Times New Roman" w:hAnsi="Times New Roman" w:cs="Arabic Transparent"/>
      <w:b/>
      <w:bCs/>
      <w:sz w:val="24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A4C44"/>
    <w:rPr>
      <w:rFonts w:ascii="Times New Roman" w:eastAsia="Times New Roman" w:hAnsi="Times New Roman" w:cs="Arabic Transparent"/>
      <w:b/>
      <w:bCs/>
      <w:sz w:val="24"/>
      <w:szCs w:val="28"/>
      <w:lang w:eastAsia="ar-SA"/>
    </w:rPr>
  </w:style>
  <w:style w:type="paragraph" w:styleId="Header">
    <w:name w:val="header"/>
    <w:basedOn w:val="Normal"/>
    <w:link w:val="HeaderChar"/>
    <w:uiPriority w:val="99"/>
    <w:rsid w:val="003A4C4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Arabic Transparent"/>
      <w:sz w:val="24"/>
      <w:szCs w:val="28"/>
      <w:lang w:eastAsia="ar-SA"/>
    </w:rPr>
  </w:style>
  <w:style w:type="character" w:customStyle="1" w:styleId="HeaderChar">
    <w:name w:val="Header Char"/>
    <w:link w:val="Header"/>
    <w:uiPriority w:val="99"/>
    <w:rsid w:val="003A4C44"/>
    <w:rPr>
      <w:rFonts w:ascii="Times New Roman" w:eastAsia="Times New Roman" w:hAnsi="Times New Roman" w:cs="Arabic Transparent"/>
      <w:sz w:val="24"/>
      <w:szCs w:val="28"/>
      <w:lang w:eastAsia="ar-SA"/>
    </w:rPr>
  </w:style>
  <w:style w:type="paragraph" w:styleId="BodyText">
    <w:name w:val="Body Text"/>
    <w:basedOn w:val="Normal"/>
    <w:link w:val="BodyTextChar"/>
    <w:rsid w:val="003A4C44"/>
    <w:pPr>
      <w:spacing w:after="0" w:line="240" w:lineRule="auto"/>
    </w:pPr>
    <w:rPr>
      <w:rFonts w:ascii="Times New Roman" w:eastAsia="Times New Roman" w:hAnsi="Times New Roman" w:cs="Traditional Arabic"/>
      <w:b/>
      <w:bCs/>
      <w:noProof/>
      <w:sz w:val="32"/>
      <w:szCs w:val="38"/>
      <w:lang w:eastAsia="ar-SA"/>
    </w:rPr>
  </w:style>
  <w:style w:type="character" w:customStyle="1" w:styleId="BodyTextChar">
    <w:name w:val="Body Text Char"/>
    <w:link w:val="BodyText"/>
    <w:rsid w:val="003A4C44"/>
    <w:rPr>
      <w:rFonts w:ascii="Times New Roman" w:eastAsia="Times New Roman" w:hAnsi="Times New Roman" w:cs="Traditional Arabic"/>
      <w:b/>
      <w:bCs/>
      <w:noProof/>
      <w:sz w:val="32"/>
      <w:szCs w:val="38"/>
      <w:lang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C23DF9"/>
    <w:pPr>
      <w:spacing w:after="0" w:line="240" w:lineRule="auto"/>
      <w:ind w:left="720"/>
    </w:pPr>
    <w:rPr>
      <w:rFonts w:ascii="Times New Roman" w:eastAsia="Times New Roman" w:hAnsi="Times New Roman" w:cs="Arabic Transparent"/>
      <w:sz w:val="24"/>
      <w:szCs w:val="28"/>
      <w:lang w:eastAsia="ar-SA"/>
    </w:rPr>
  </w:style>
  <w:style w:type="character" w:customStyle="1" w:styleId="ListParagraphChar">
    <w:name w:val="List Paragraph Char"/>
    <w:link w:val="ListParagraph"/>
    <w:uiPriority w:val="34"/>
    <w:locked/>
    <w:rsid w:val="00C23DF9"/>
    <w:rPr>
      <w:rFonts w:ascii="Times New Roman" w:eastAsia="Times New Roman" w:hAnsi="Times New Roman" w:cs="Arabic Transparent"/>
      <w:sz w:val="24"/>
      <w:szCs w:val="28"/>
      <w:lang w:eastAsia="ar-SA"/>
    </w:rPr>
  </w:style>
  <w:style w:type="character" w:styleId="CommentReference">
    <w:name w:val="annotation reference"/>
    <w:uiPriority w:val="99"/>
    <w:unhideWhenUsed/>
    <w:rsid w:val="002C0A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0A5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C0A5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0A5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C0A5C"/>
    <w:rPr>
      <w:b/>
      <w:bCs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406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65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6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def6310a-005d-49ad-a3d9-e1e9d276e476" origin="userSelected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400C526D2F0A9B48845CF723FB0CACE3" ma:contentTypeVersion="1" ma:contentTypeDescription="إنشاء مستند جديد." ma:contentTypeScope="" ma:versionID="510096208dc93a09c1219df4fc9e53fd">
  <xsd:schema xmlns:xsd="http://www.w3.org/2001/XMLSchema" xmlns:xs="http://www.w3.org/2001/XMLSchema" xmlns:p="http://schemas.microsoft.com/office/2006/metadata/properties" xmlns:ns2="5216e730-fcb7-45a4-8d53-a435a24639ce" targetNamespace="http://schemas.microsoft.com/office/2006/metadata/properties" ma:root="true" ma:fieldsID="2461064f070d34332f911af9c7afbf9e" ns2:_="">
    <xsd:import namespace="5216e730-fcb7-45a4-8d53-a435a24639c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6e730-fcb7-45a4-8d53-a435a24639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6FFA72-7580-42A6-AEEF-A2266AC6BF2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8C2B5CF-BBD8-4852-A561-922D8FCF1B99}"/>
</file>

<file path=customXml/itemProps3.xml><?xml version="1.0" encoding="utf-8"?>
<ds:datastoreItem xmlns:ds="http://schemas.openxmlformats.org/officeDocument/2006/customXml" ds:itemID="{54BD32FF-E7A7-4A0D-B66B-C88C6B8134DE}"/>
</file>

<file path=customXml/itemProps4.xml><?xml version="1.0" encoding="utf-8"?>
<ds:datastoreItem xmlns:ds="http://schemas.openxmlformats.org/officeDocument/2006/customXml" ds:itemID="{8F5AAC04-B4A1-48BD-8DF9-B7B8F96A78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864</Words>
  <Characters>4930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النظام الاساس لشركة ذات مسؤولية محدودة غير ربحية - شخص واحد</dc:title>
  <dc:subject/>
  <dc:creator>Mohamed Omar Ahmed</dc:creator>
  <cp:keywords/>
  <cp:lastModifiedBy>Rakan H. Alhumaymidi</cp:lastModifiedBy>
  <cp:revision>8</cp:revision>
  <dcterms:created xsi:type="dcterms:W3CDTF">2024-08-14T06:51:00Z</dcterms:created>
  <dcterms:modified xsi:type="dcterms:W3CDTF">2024-09-04T12:21:00Z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5acd6f35-c2ff-4898-a9aa-dd21269297f5</vt:lpwstr>
  </property>
  <property fmtid="{D5CDD505-2E9C-101B-9397-08002B2CF9AE}" pid="3" name="bjSaver">
    <vt:lpwstr>RONXJzPbz43avLSjg8X2nX8L/ZbNUbD4</vt:lpwstr>
  </property>
  <property fmtid="{D5CDD505-2E9C-101B-9397-08002B2CF9AE}" pid="4" name="bjDocumentSecurityLabel">
    <vt:lpwstr>NO CLASSIFICATION</vt:lpwstr>
  </property>
  <property fmtid="{D5CDD505-2E9C-101B-9397-08002B2CF9AE}" pid="5" name="bjClsUserRVM">
    <vt:lpwstr>[]</vt:lpwstr>
  </property>
  <property fmtid="{D5CDD505-2E9C-101B-9397-08002B2CF9AE}" pid="6" name="ContentTypeId">
    <vt:lpwstr>0x010100400C526D2F0A9B48845CF723FB0CACE3</vt:lpwstr>
  </property>
</Properties>
</file>