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BF59E" w14:textId="3010E3F1" w:rsidR="002046AB" w:rsidRPr="002046AB" w:rsidRDefault="002046AB" w:rsidP="00241E19">
      <w:pPr>
        <w:jc w:val="center"/>
        <w:rPr>
          <w:rFonts w:ascii="Al-Mohanad" w:hAnsi="Al-Mohanad" w:cs="Al-Mohanad"/>
          <w:sz w:val="32"/>
          <w:szCs w:val="32"/>
          <w:u w:val="single"/>
          <w:rtl/>
        </w:rPr>
      </w:pPr>
      <w:r w:rsidRPr="002046AB">
        <w:rPr>
          <w:rFonts w:ascii="Al-Mohanad" w:hAnsi="Al-Mohanad" w:cs="Al-Mohanad"/>
          <w:sz w:val="32"/>
          <w:szCs w:val="32"/>
          <w:u w:val="single"/>
          <w:rtl/>
        </w:rPr>
        <w:t xml:space="preserve">قرار الشركاء </w:t>
      </w:r>
      <w:r w:rsidR="00135754">
        <w:rPr>
          <w:rFonts w:ascii="Al-Mohanad" w:hAnsi="Al-Mohanad" w:cs="Al-Mohanad" w:hint="cs"/>
          <w:sz w:val="32"/>
          <w:szCs w:val="32"/>
          <w:u w:val="single"/>
          <w:rtl/>
        </w:rPr>
        <w:t xml:space="preserve">/ مالك رأس المال </w:t>
      </w:r>
      <w:r w:rsidRPr="002046AB">
        <w:rPr>
          <w:rFonts w:ascii="Al-Mohanad" w:hAnsi="Al-Mohanad" w:cs="Al-Mohanad"/>
          <w:sz w:val="32"/>
          <w:szCs w:val="32"/>
          <w:u w:val="single"/>
          <w:rtl/>
        </w:rPr>
        <w:t>بالعدول عن</w:t>
      </w:r>
      <w:r w:rsidR="00241E19">
        <w:rPr>
          <w:rFonts w:ascii="Al-Mohanad" w:hAnsi="Al-Mohanad" w:cs="Al-Mohanad" w:hint="cs"/>
          <w:sz w:val="32"/>
          <w:szCs w:val="32"/>
          <w:u w:val="single"/>
          <w:rtl/>
        </w:rPr>
        <w:t xml:space="preserve"> قرار (الاندماج </w:t>
      </w:r>
      <w:r w:rsidR="00241E19" w:rsidRPr="00241E19">
        <w:rPr>
          <w:rFonts w:ascii="Al-Mohanad" w:hAnsi="Al-Mohanad" w:cs="Al-Mohanad" w:hint="cs"/>
          <w:color w:val="FF0000"/>
          <w:sz w:val="32"/>
          <w:szCs w:val="32"/>
          <w:u w:val="single"/>
          <w:rtl/>
        </w:rPr>
        <w:t xml:space="preserve">/ </w:t>
      </w:r>
      <w:r w:rsidR="00241E19">
        <w:rPr>
          <w:rFonts w:ascii="Al-Mohanad" w:hAnsi="Al-Mohanad" w:cs="Al-Mohanad" w:hint="cs"/>
          <w:sz w:val="32"/>
          <w:szCs w:val="32"/>
          <w:u w:val="single"/>
          <w:rtl/>
        </w:rPr>
        <w:t>التصفية )</w:t>
      </w:r>
    </w:p>
    <w:p w14:paraId="044A9115" w14:textId="77777777" w:rsidR="002046AB" w:rsidRPr="002046AB" w:rsidRDefault="002046AB" w:rsidP="002046AB">
      <w:pPr>
        <w:jc w:val="both"/>
        <w:rPr>
          <w:rFonts w:ascii="Al-Mohanad" w:hAnsi="Al-Mohanad" w:cs="Al-Mohanad"/>
          <w:sz w:val="32"/>
          <w:szCs w:val="32"/>
          <w:rtl/>
        </w:rPr>
      </w:pPr>
      <w:r w:rsidRPr="002046AB">
        <w:rPr>
          <w:rFonts w:ascii="Al-Mohanad" w:hAnsi="Al-Mohanad" w:cs="Al-Mohanad"/>
          <w:sz w:val="32"/>
          <w:szCs w:val="32"/>
        </w:rPr>
        <w:t xml:space="preserve">                          </w:t>
      </w:r>
      <w:r>
        <w:rPr>
          <w:rFonts w:ascii="Al-Mohanad" w:hAnsi="Al-Mohanad" w:cs="Al-Mohanad"/>
          <w:sz w:val="32"/>
          <w:szCs w:val="32"/>
          <w:rtl/>
        </w:rPr>
        <w:t xml:space="preserve">    </w:t>
      </w:r>
      <w:r>
        <w:rPr>
          <w:rFonts w:ascii="Al-Mohanad" w:hAnsi="Al-Mohanad" w:cs="Al-Mohanad" w:hint="cs"/>
          <w:sz w:val="32"/>
          <w:szCs w:val="32"/>
          <w:rtl/>
        </w:rPr>
        <w:t xml:space="preserve">   </w:t>
      </w:r>
      <w:r>
        <w:rPr>
          <w:rFonts w:ascii="Al-Mohanad" w:hAnsi="Al-Mohanad" w:cs="Al-Mohanad"/>
          <w:sz w:val="32"/>
          <w:szCs w:val="32"/>
          <w:rtl/>
        </w:rPr>
        <w:t xml:space="preserve"> </w:t>
      </w:r>
      <w:r w:rsidRPr="002046AB">
        <w:rPr>
          <w:rFonts w:ascii="Al-Mohanad" w:hAnsi="Al-Mohanad" w:cs="Al-Mohanad"/>
          <w:sz w:val="32"/>
          <w:szCs w:val="32"/>
          <w:rtl/>
        </w:rPr>
        <w:t xml:space="preserve">    (</w:t>
      </w:r>
      <w:r>
        <w:rPr>
          <w:rFonts w:ascii="Al-Mohanad" w:hAnsi="Al-Mohanad" w:cs="Al-Mohanad" w:hint="cs"/>
          <w:sz w:val="32"/>
          <w:szCs w:val="32"/>
          <w:rtl/>
        </w:rPr>
        <w:t>كيان الشركة وصفتها</w:t>
      </w:r>
      <w:r w:rsidRPr="002046AB">
        <w:rPr>
          <w:rFonts w:ascii="Al-Mohanad" w:hAnsi="Al-Mohanad" w:cs="Al-Mohanad"/>
          <w:sz w:val="32"/>
          <w:szCs w:val="32"/>
          <w:rtl/>
        </w:rPr>
        <w:t>)</w:t>
      </w:r>
    </w:p>
    <w:p w14:paraId="3BAC8E92" w14:textId="77777777" w:rsidR="002046AB" w:rsidRPr="002046AB" w:rsidRDefault="002046AB" w:rsidP="002046AB">
      <w:pPr>
        <w:jc w:val="both"/>
        <w:rPr>
          <w:rFonts w:ascii="Al-Mohanad" w:hAnsi="Al-Mohanad" w:cs="Al-Mohanad"/>
          <w:sz w:val="32"/>
          <w:szCs w:val="32"/>
          <w:rtl/>
        </w:rPr>
      </w:pPr>
    </w:p>
    <w:p w14:paraId="65E65CDD" w14:textId="77777777" w:rsidR="002046AB" w:rsidRPr="002046AB" w:rsidRDefault="002046AB" w:rsidP="00135754">
      <w:pPr>
        <w:jc w:val="both"/>
        <w:rPr>
          <w:rFonts w:ascii="Al-Mohanad" w:hAnsi="Al-Mohanad" w:cs="Al-Mohanad"/>
          <w:sz w:val="32"/>
          <w:szCs w:val="32"/>
          <w:rtl/>
        </w:rPr>
      </w:pPr>
      <w:r w:rsidRPr="002046AB">
        <w:rPr>
          <w:rFonts w:ascii="Al-Mohanad" w:hAnsi="Al-Mohanad" w:cs="Al-Mohanad"/>
          <w:sz w:val="32"/>
          <w:szCs w:val="32"/>
          <w:rtl/>
        </w:rPr>
        <w:t xml:space="preserve">لقد سبق </w:t>
      </w:r>
      <w:r w:rsidR="00135754">
        <w:rPr>
          <w:rFonts w:ascii="Al-Mohanad" w:hAnsi="Al-Mohanad" w:cs="Al-Mohanad" w:hint="cs"/>
          <w:sz w:val="32"/>
          <w:szCs w:val="32"/>
          <w:rtl/>
        </w:rPr>
        <w:t>الشركاء/مالك راس المال</w:t>
      </w:r>
      <w:r w:rsidRPr="002046AB">
        <w:rPr>
          <w:rFonts w:ascii="Al-Mohanad" w:hAnsi="Al-Mohanad" w:cs="Al-Mohanad"/>
          <w:sz w:val="32"/>
          <w:szCs w:val="32"/>
          <w:rtl/>
        </w:rPr>
        <w:t xml:space="preserve"> التالية أسمائهم: -</w:t>
      </w:r>
    </w:p>
    <w:p w14:paraId="518584B8" w14:textId="276C5301" w:rsidR="002046AB" w:rsidRPr="002046AB" w:rsidRDefault="002046AB" w:rsidP="002046AB">
      <w:pPr>
        <w:jc w:val="both"/>
        <w:rPr>
          <w:rFonts w:ascii="Al-Mohanad" w:hAnsi="Al-Mohanad" w:cs="Al-Mohanad"/>
          <w:sz w:val="32"/>
          <w:szCs w:val="32"/>
          <w:rtl/>
        </w:rPr>
      </w:pPr>
      <w:r w:rsidRPr="002046AB">
        <w:rPr>
          <w:rFonts w:ascii="Al-Mohanad" w:hAnsi="Al-Mohanad" w:cs="Al-Mohanad"/>
          <w:sz w:val="32"/>
          <w:szCs w:val="32"/>
          <w:rtl/>
        </w:rPr>
        <w:t xml:space="preserve">1- (اسم الشخص) (السجل </w:t>
      </w:r>
      <w:r w:rsidR="00D65A93" w:rsidRPr="002046AB">
        <w:rPr>
          <w:rFonts w:ascii="Al-Mohanad" w:hAnsi="Al-Mohanad" w:cs="Al-Mohanad" w:hint="cs"/>
          <w:sz w:val="32"/>
          <w:szCs w:val="32"/>
          <w:rtl/>
        </w:rPr>
        <w:t>المدني)</w:t>
      </w:r>
      <w:r w:rsidR="00D65A93">
        <w:rPr>
          <w:rFonts w:ascii="Al-Mohanad" w:hAnsi="Al-Mohanad" w:cs="Al-Mohanad" w:hint="cs"/>
          <w:sz w:val="32"/>
          <w:szCs w:val="32"/>
          <w:rtl/>
        </w:rPr>
        <w:t xml:space="preserve"> </w:t>
      </w:r>
      <w:r w:rsidR="00D65A93">
        <w:rPr>
          <w:rFonts w:ascii="Al-Mohanad" w:hAnsi="Al-Mohanad" w:cs="Al-Mohanad"/>
          <w:sz w:val="32"/>
          <w:szCs w:val="32"/>
          <w:rtl/>
        </w:rPr>
        <w:t>(</w:t>
      </w:r>
      <w:r w:rsidR="00D65A93">
        <w:rPr>
          <w:rFonts w:ascii="Al-Mohanad" w:hAnsi="Al-Mohanad" w:cs="Al-Mohanad" w:hint="cs"/>
          <w:sz w:val="32"/>
          <w:szCs w:val="32"/>
          <w:rtl/>
        </w:rPr>
        <w:t>تاريخ الميلاد) (الجنسية)</w:t>
      </w:r>
    </w:p>
    <w:p w14:paraId="0A41590B" w14:textId="42225BDC" w:rsidR="002046AB" w:rsidRPr="002046AB" w:rsidRDefault="002046AB" w:rsidP="002046AB">
      <w:pPr>
        <w:jc w:val="both"/>
        <w:rPr>
          <w:rFonts w:ascii="Al-Mohanad" w:hAnsi="Al-Mohanad" w:cs="Al-Mohanad"/>
          <w:sz w:val="32"/>
          <w:szCs w:val="32"/>
          <w:rtl/>
        </w:rPr>
      </w:pPr>
      <w:r w:rsidRPr="002046AB">
        <w:rPr>
          <w:rFonts w:ascii="Al-Mohanad" w:hAnsi="Al-Mohanad" w:cs="Al-Mohanad"/>
          <w:sz w:val="32"/>
          <w:szCs w:val="32"/>
          <w:rtl/>
        </w:rPr>
        <w:t>2- (اسم الشخص) (السجل المدني)</w:t>
      </w:r>
      <w:r w:rsidR="00D65A93" w:rsidRPr="00D65A93">
        <w:rPr>
          <w:rFonts w:ascii="Al-Mohanad" w:hAnsi="Al-Mohanad" w:cs="Al-Mohanad" w:hint="cs"/>
          <w:sz w:val="32"/>
          <w:szCs w:val="32"/>
          <w:rtl/>
        </w:rPr>
        <w:t xml:space="preserve"> </w:t>
      </w:r>
      <w:r w:rsidR="00D65A93">
        <w:rPr>
          <w:rFonts w:ascii="Al-Mohanad" w:hAnsi="Al-Mohanad" w:cs="Al-Mohanad" w:hint="cs"/>
          <w:sz w:val="32"/>
          <w:szCs w:val="32"/>
          <w:rtl/>
        </w:rPr>
        <w:t>(تاريخ الميلاد) (الجنسية)</w:t>
      </w:r>
    </w:p>
    <w:p w14:paraId="0801B871" w14:textId="17E760B0" w:rsidR="002046AB" w:rsidRPr="002046AB" w:rsidRDefault="002046AB" w:rsidP="00241E19">
      <w:pPr>
        <w:jc w:val="both"/>
        <w:rPr>
          <w:rFonts w:ascii="Al-Mohanad" w:hAnsi="Al-Mohanad" w:cs="Al-Mohanad"/>
          <w:sz w:val="32"/>
          <w:szCs w:val="32"/>
          <w:rtl/>
        </w:rPr>
      </w:pPr>
      <w:r w:rsidRPr="002046AB">
        <w:rPr>
          <w:rFonts w:ascii="Al-Mohanad" w:hAnsi="Al-Mohanad" w:cs="Al-Mohanad"/>
          <w:sz w:val="32"/>
          <w:szCs w:val="32"/>
          <w:rtl/>
        </w:rPr>
        <w:t xml:space="preserve">تأسيس شركة (...)، المثبت عقد تأسيسها </w:t>
      </w:r>
      <w:r w:rsidR="00135754">
        <w:rPr>
          <w:rFonts w:ascii="Al-Mohanad" w:hAnsi="Al-Mohanad" w:cs="Al-Mohanad" w:hint="cs"/>
          <w:sz w:val="32"/>
          <w:szCs w:val="32"/>
          <w:rtl/>
        </w:rPr>
        <w:t xml:space="preserve">/ نظام الأساس </w:t>
      </w:r>
      <w:r w:rsidRPr="002046AB">
        <w:rPr>
          <w:rFonts w:ascii="Al-Mohanad" w:hAnsi="Al-Mohanad" w:cs="Al-Mohanad"/>
          <w:sz w:val="32"/>
          <w:szCs w:val="32"/>
          <w:rtl/>
        </w:rPr>
        <w:t>لدى كاتب عدل (</w:t>
      </w:r>
      <w:r w:rsidRPr="002046AB">
        <w:rPr>
          <w:rFonts w:ascii="Al-Mohanad" w:hAnsi="Al-Mohanad" w:cs="Al-Mohanad" w:hint="cs"/>
          <w:sz w:val="32"/>
          <w:szCs w:val="32"/>
          <w:rtl/>
        </w:rPr>
        <w:t>...)</w:t>
      </w:r>
      <w:r w:rsidRPr="002046AB">
        <w:rPr>
          <w:rFonts w:ascii="Al-Mohanad" w:hAnsi="Al-Mohanad" w:cs="Al-Mohanad"/>
          <w:sz w:val="32"/>
          <w:szCs w:val="32"/>
          <w:rtl/>
        </w:rPr>
        <w:t xml:space="preserve"> أو عن طريق (أبشر) أو (معتمد وزارة) تاريخ (...) </w:t>
      </w:r>
      <w:r w:rsidR="00CE302D">
        <w:rPr>
          <w:rFonts w:ascii="Al-Mohanad" w:hAnsi="Al-Mohanad" w:cs="Al-Mohanad" w:hint="cs"/>
          <w:sz w:val="32"/>
          <w:szCs w:val="32"/>
          <w:rtl/>
        </w:rPr>
        <w:t xml:space="preserve">والمقيدة بالرقم الموحد (..........) وتاريخ </w:t>
      </w:r>
      <w:r w:rsidR="00CE302D">
        <w:rPr>
          <w:rFonts w:ascii="Al-Mohanad" w:hAnsi="Al-Mohanad" w:cs="Al-Mohanad"/>
          <w:sz w:val="32"/>
          <w:szCs w:val="32"/>
          <w:rtl/>
        </w:rPr>
        <w:t>(...)</w:t>
      </w:r>
      <w:r w:rsidR="00241E19">
        <w:rPr>
          <w:rFonts w:ascii="Al-Mohanad" w:hAnsi="Al-Mohanad" w:cs="Al-Mohanad" w:hint="cs"/>
          <w:sz w:val="32"/>
          <w:szCs w:val="32"/>
          <w:rtl/>
        </w:rPr>
        <w:t>.</w:t>
      </w:r>
    </w:p>
    <w:p w14:paraId="457A3951" w14:textId="78FBCCA9" w:rsidR="00241E19" w:rsidRPr="002046AB" w:rsidRDefault="002046AB" w:rsidP="00520144">
      <w:pPr>
        <w:rPr>
          <w:rFonts w:ascii="Al-Mohanad" w:hAnsi="Al-Mohanad" w:cs="Al-Mohanad"/>
          <w:sz w:val="32"/>
          <w:szCs w:val="32"/>
          <w:u w:val="single"/>
          <w:rtl/>
        </w:rPr>
      </w:pPr>
      <w:r w:rsidRPr="002046AB">
        <w:rPr>
          <w:rFonts w:ascii="Al-Mohanad" w:hAnsi="Al-Mohanad" w:cs="Al-Mohanad"/>
          <w:sz w:val="32"/>
          <w:szCs w:val="32"/>
          <w:rtl/>
        </w:rPr>
        <w:t>وحيث رغب الشركاء</w:t>
      </w:r>
      <w:r w:rsidR="00135754">
        <w:rPr>
          <w:rFonts w:ascii="Al-Mohanad" w:hAnsi="Al-Mohanad" w:cs="Al-Mohanad" w:hint="cs"/>
          <w:sz w:val="32"/>
          <w:szCs w:val="32"/>
          <w:rtl/>
        </w:rPr>
        <w:t xml:space="preserve"> / مالك رأس المال</w:t>
      </w:r>
      <w:r w:rsidRPr="002046AB">
        <w:rPr>
          <w:rFonts w:ascii="Al-Mohanad" w:hAnsi="Al-Mohanad" w:cs="Al-Mohanad"/>
          <w:sz w:val="32"/>
          <w:szCs w:val="32"/>
          <w:rtl/>
        </w:rPr>
        <w:t xml:space="preserve"> بالعدول عن </w:t>
      </w:r>
      <w:r w:rsidR="00817FFD">
        <w:rPr>
          <w:rFonts w:ascii="Al-Mohanad" w:hAnsi="Al-Mohanad" w:cs="Al-Mohanad" w:hint="cs"/>
          <w:sz w:val="32"/>
          <w:szCs w:val="32"/>
          <w:rtl/>
        </w:rPr>
        <w:t>..........</w:t>
      </w:r>
      <w:r w:rsidRPr="002046AB">
        <w:rPr>
          <w:rFonts w:ascii="Al-Mohanad" w:hAnsi="Al-Mohanad" w:cs="Al-Mohanad"/>
          <w:sz w:val="32"/>
          <w:szCs w:val="32"/>
          <w:rtl/>
        </w:rPr>
        <w:t xml:space="preserve"> </w:t>
      </w:r>
      <w:r w:rsidR="00241E19">
        <w:rPr>
          <w:rFonts w:ascii="Al-Mohanad" w:hAnsi="Al-Mohanad" w:cs="Al-Mohanad" w:hint="cs"/>
          <w:sz w:val="32"/>
          <w:szCs w:val="32"/>
          <w:u w:val="single"/>
          <w:rtl/>
        </w:rPr>
        <w:t xml:space="preserve">(الاندماج </w:t>
      </w:r>
      <w:r w:rsidR="00241E19" w:rsidRPr="00241E19">
        <w:rPr>
          <w:rFonts w:ascii="Al-Mohanad" w:hAnsi="Al-Mohanad" w:cs="Al-Mohanad" w:hint="cs"/>
          <w:color w:val="FF0000"/>
          <w:sz w:val="32"/>
          <w:szCs w:val="32"/>
          <w:u w:val="single"/>
          <w:rtl/>
        </w:rPr>
        <w:t xml:space="preserve">/ </w:t>
      </w:r>
      <w:r w:rsidR="00520144">
        <w:rPr>
          <w:rFonts w:ascii="Al-Mohanad" w:hAnsi="Al-Mohanad" w:cs="Al-Mohanad" w:hint="cs"/>
          <w:sz w:val="32"/>
          <w:szCs w:val="32"/>
          <w:u w:val="single"/>
          <w:rtl/>
        </w:rPr>
        <w:t>التصفية</w:t>
      </w:r>
      <w:r w:rsidR="00241E19">
        <w:rPr>
          <w:rFonts w:ascii="Al-Mohanad" w:hAnsi="Al-Mohanad" w:cs="Al-Mohanad" w:hint="cs"/>
          <w:sz w:val="32"/>
          <w:szCs w:val="32"/>
          <w:u w:val="single"/>
          <w:rtl/>
        </w:rPr>
        <w:t>)</w:t>
      </w:r>
    </w:p>
    <w:p w14:paraId="450D786E" w14:textId="76910F75" w:rsidR="002046AB" w:rsidRPr="002046AB" w:rsidRDefault="002046AB" w:rsidP="00CE302D">
      <w:pPr>
        <w:jc w:val="both"/>
        <w:rPr>
          <w:rFonts w:ascii="Al-Mohanad" w:hAnsi="Al-Mohanad" w:cs="Al-Mohanad"/>
          <w:sz w:val="32"/>
          <w:szCs w:val="32"/>
          <w:rtl/>
        </w:rPr>
      </w:pPr>
      <w:r w:rsidRPr="002046AB">
        <w:rPr>
          <w:rFonts w:ascii="Al-Mohanad" w:hAnsi="Al-Mohanad" w:cs="Al-Mohanad"/>
          <w:sz w:val="32"/>
          <w:szCs w:val="32"/>
          <w:rtl/>
        </w:rPr>
        <w:t xml:space="preserve">وذلك </w:t>
      </w:r>
      <w:r w:rsidR="008D746C">
        <w:rPr>
          <w:rFonts w:ascii="Al-Mohanad" w:hAnsi="Al-Mohanad" w:cs="Al-Mohanad" w:hint="cs"/>
          <w:sz w:val="32"/>
          <w:szCs w:val="32"/>
          <w:rtl/>
        </w:rPr>
        <w:t>(ذ</w:t>
      </w:r>
      <w:bookmarkStart w:id="0" w:name="_GoBack"/>
      <w:bookmarkEnd w:id="0"/>
      <w:r w:rsidR="008D746C">
        <w:rPr>
          <w:rFonts w:ascii="Al-Mohanad" w:hAnsi="Al-Mohanad" w:cs="Al-Mohanad" w:hint="cs"/>
          <w:sz w:val="32"/>
          <w:szCs w:val="32"/>
          <w:rtl/>
        </w:rPr>
        <w:t>كر أسباب العدول)</w:t>
      </w:r>
      <w:r w:rsidRPr="002046AB">
        <w:rPr>
          <w:rFonts w:ascii="Al-Mohanad" w:hAnsi="Al-Mohanad" w:cs="Al-Mohanad"/>
          <w:sz w:val="32"/>
          <w:szCs w:val="32"/>
          <w:rtl/>
        </w:rPr>
        <w:t xml:space="preserve">، لذا فقد </w:t>
      </w:r>
      <w:r w:rsidR="00CE302D">
        <w:rPr>
          <w:rFonts w:ascii="Al-Mohanad" w:hAnsi="Al-Mohanad" w:cs="Al-Mohanad" w:hint="cs"/>
          <w:sz w:val="32"/>
          <w:szCs w:val="32"/>
          <w:rtl/>
        </w:rPr>
        <w:t xml:space="preserve">قرر مالك رأس المال </w:t>
      </w:r>
      <w:r w:rsidR="00CE302D" w:rsidRPr="00CE302D">
        <w:rPr>
          <w:rFonts w:ascii="Al-Mohanad" w:hAnsi="Al-Mohanad" w:cs="Al-Mohanad" w:hint="cs"/>
          <w:color w:val="FF0000"/>
          <w:sz w:val="32"/>
          <w:szCs w:val="32"/>
          <w:rtl/>
        </w:rPr>
        <w:t>/</w:t>
      </w:r>
      <w:r w:rsidR="00CE302D" w:rsidRPr="00CE302D">
        <w:rPr>
          <w:rFonts w:ascii="Al-Mohanad" w:hAnsi="Al-Mohanad" w:cs="Al-Mohanad"/>
          <w:color w:val="FF0000"/>
          <w:sz w:val="36"/>
          <w:szCs w:val="36"/>
          <w:rtl/>
        </w:rPr>
        <w:t xml:space="preserve"> </w:t>
      </w:r>
      <w:r w:rsidRPr="002046AB">
        <w:rPr>
          <w:rFonts w:ascii="Al-Mohanad" w:hAnsi="Al-Mohanad" w:cs="Al-Mohanad"/>
          <w:sz w:val="32"/>
          <w:szCs w:val="32"/>
          <w:rtl/>
        </w:rPr>
        <w:t>الشركاء بالإجماع على ما يلي:</w:t>
      </w:r>
    </w:p>
    <w:p w14:paraId="30D1E256" w14:textId="77777777" w:rsidR="002046AB" w:rsidRPr="002046AB" w:rsidRDefault="002046AB" w:rsidP="002046AB">
      <w:pPr>
        <w:jc w:val="both"/>
        <w:rPr>
          <w:rFonts w:ascii="Al-Mohanad" w:hAnsi="Al-Mohanad" w:cs="Al-Mohanad"/>
          <w:sz w:val="32"/>
          <w:szCs w:val="32"/>
          <w:rtl/>
        </w:rPr>
      </w:pPr>
      <w:r w:rsidRPr="002046AB">
        <w:rPr>
          <w:rFonts w:ascii="Al-Mohanad" w:hAnsi="Al-Mohanad" w:cs="Al-Mohanad"/>
          <w:sz w:val="32"/>
          <w:szCs w:val="32"/>
          <w:rtl/>
        </w:rPr>
        <w:t>أولاً: يعتبر التمهيد جزءً لا يتجزأ من هذا القرار.</w:t>
      </w:r>
    </w:p>
    <w:p w14:paraId="7EE4D6EE" w14:textId="225EDA1A" w:rsidR="002046AB" w:rsidRPr="002046AB" w:rsidRDefault="002046AB" w:rsidP="002046AB">
      <w:pPr>
        <w:jc w:val="both"/>
        <w:rPr>
          <w:rFonts w:ascii="Al-Mohanad" w:hAnsi="Al-Mohanad" w:cs="Al-Mohanad"/>
          <w:sz w:val="32"/>
          <w:szCs w:val="32"/>
          <w:rtl/>
        </w:rPr>
      </w:pPr>
      <w:r w:rsidRPr="002046AB">
        <w:rPr>
          <w:rFonts w:ascii="Al-Mohanad" w:hAnsi="Al-Mohanad" w:cs="Al-Mohanad"/>
          <w:sz w:val="32"/>
          <w:szCs w:val="32"/>
          <w:rtl/>
        </w:rPr>
        <w:t xml:space="preserve">ثانياً: موافقة الشركاء </w:t>
      </w:r>
      <w:r w:rsidR="00135754">
        <w:rPr>
          <w:rFonts w:ascii="Al-Mohanad" w:hAnsi="Al-Mohanad" w:cs="Al-Mohanad" w:hint="cs"/>
          <w:sz w:val="32"/>
          <w:szCs w:val="32"/>
          <w:rtl/>
        </w:rPr>
        <w:t xml:space="preserve">/ مالك رأس المال </w:t>
      </w:r>
      <w:r w:rsidRPr="002046AB">
        <w:rPr>
          <w:rFonts w:ascii="Al-Mohanad" w:hAnsi="Al-Mohanad" w:cs="Al-Mohanad"/>
          <w:sz w:val="32"/>
          <w:szCs w:val="32"/>
          <w:rtl/>
        </w:rPr>
        <w:t xml:space="preserve">بالإجماع العدول عن </w:t>
      </w:r>
      <w:r w:rsidR="00817FFD">
        <w:rPr>
          <w:rFonts w:ascii="Al-Mohanad" w:hAnsi="Al-Mohanad" w:cs="Al-Mohanad" w:hint="cs"/>
          <w:sz w:val="32"/>
          <w:szCs w:val="32"/>
          <w:rtl/>
        </w:rPr>
        <w:t>..........</w:t>
      </w:r>
      <w:r w:rsidRPr="002046AB">
        <w:rPr>
          <w:rFonts w:ascii="Al-Mohanad" w:hAnsi="Al-Mohanad" w:cs="Al-Mohanad"/>
          <w:sz w:val="32"/>
          <w:szCs w:val="32"/>
          <w:rtl/>
        </w:rPr>
        <w:t>.</w:t>
      </w:r>
    </w:p>
    <w:p w14:paraId="2C165290" w14:textId="50CBE98F" w:rsidR="001A4EC3" w:rsidRDefault="00F626D4" w:rsidP="001A4EC3">
      <w:pPr>
        <w:rPr>
          <w:rFonts w:cs="Times New Roman"/>
        </w:rPr>
      </w:pPr>
      <w:dir w:val="rtl">
        <w:r w:rsidR="001A4EC3" w:rsidRPr="001A4EC3">
          <w:rPr>
            <w:rFonts w:ascii="Al-Mohanad" w:hAnsi="Al-Mohanad" w:cs="Al-Mohanad" w:hint="cs"/>
            <w:sz w:val="32"/>
            <w:szCs w:val="32"/>
            <w:rtl/>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w:t>
        </w:r>
        <w:r w:rsidR="00817FFD" w:rsidRPr="001A4EC3">
          <w:rPr>
            <w:rFonts w:ascii="Al-Mohanad" w:hAnsi="Al-Mohanad" w:cs="Al-Mohanad" w:hint="cs"/>
            <w:sz w:val="32"/>
            <w:szCs w:val="32"/>
            <w:rtl/>
          </w:rPr>
          <w:t>الشركاء،</w:t>
        </w:r>
        <w:r w:rsidR="001A4EC3" w:rsidRPr="001A4EC3">
          <w:rPr>
            <w:rFonts w:ascii="Al-Mohanad" w:hAnsi="Al-Mohanad" w:cs="Al-Mohanad" w:hint="cs"/>
            <w:sz w:val="32"/>
            <w:szCs w:val="32"/>
            <w:rtl/>
          </w:rPr>
          <w:t xml:space="preserve">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1A4EC3">
          <w:rPr>
            <w:rFonts w:hint="cs"/>
            <w:rtl/>
          </w:rPr>
          <w:t>.</w:t>
        </w:r>
        <w:r w:rsidR="00D42719">
          <w:t>‬</w:t>
        </w:r>
        <w:r w:rsidR="00FB7CAA">
          <w:t>‬</w:t>
        </w:r>
        <w:r w:rsidR="00FB7CAA">
          <w:t>‬</w:t>
        </w:r>
        <w:r w:rsidR="00FB7CAA">
          <w:t>‬</w:t>
        </w:r>
        <w:r w:rsidR="005E5E59">
          <w:t>‬</w:t>
        </w:r>
        <w:r>
          <w:t>‬</w:t>
        </w:r>
      </w:dir>
    </w:p>
    <w:p w14:paraId="6F6A1994" w14:textId="77777777" w:rsidR="002046AB" w:rsidRPr="001A4EC3" w:rsidRDefault="002046AB" w:rsidP="002046AB">
      <w:pPr>
        <w:jc w:val="both"/>
        <w:rPr>
          <w:rFonts w:ascii="Al-Mohanad" w:hAnsi="Al-Mohanad" w:cs="Al-Mohanad"/>
          <w:sz w:val="32"/>
          <w:szCs w:val="32"/>
          <w:rtl/>
        </w:rPr>
      </w:pPr>
    </w:p>
    <w:p w14:paraId="5464369B" w14:textId="77777777" w:rsidR="002046AB" w:rsidRPr="002046AB" w:rsidRDefault="002046AB" w:rsidP="002046AB">
      <w:pPr>
        <w:jc w:val="center"/>
        <w:rPr>
          <w:rFonts w:ascii="Al-Mohanad" w:hAnsi="Al-Mohanad" w:cs="Al-Mohanad"/>
          <w:sz w:val="32"/>
          <w:szCs w:val="32"/>
          <w:rtl/>
        </w:rPr>
      </w:pPr>
      <w:r w:rsidRPr="002046AB">
        <w:rPr>
          <w:rFonts w:ascii="Al-Mohanad" w:hAnsi="Al-Mohanad" w:cs="Al-Mohanad"/>
          <w:sz w:val="32"/>
          <w:szCs w:val="32"/>
          <w:rtl/>
        </w:rPr>
        <w:t xml:space="preserve">والله </w:t>
      </w:r>
      <w:r w:rsidRPr="002046AB">
        <w:rPr>
          <w:rFonts w:ascii="Al-Mohanad" w:hAnsi="Al-Mohanad" w:cs="Al-Mohanad" w:hint="cs"/>
          <w:sz w:val="32"/>
          <w:szCs w:val="32"/>
          <w:rtl/>
        </w:rPr>
        <w:t>الموفق،</w:t>
      </w:r>
    </w:p>
    <w:p w14:paraId="238FAB42" w14:textId="77777777" w:rsidR="002046AB" w:rsidRPr="002046AB" w:rsidRDefault="002046AB" w:rsidP="002046AB">
      <w:pPr>
        <w:jc w:val="center"/>
        <w:rPr>
          <w:rFonts w:ascii="Al-Mohanad" w:hAnsi="Al-Mohanad" w:cs="Al-Mohanad"/>
          <w:sz w:val="32"/>
          <w:szCs w:val="32"/>
          <w:u w:val="single"/>
          <w:rtl/>
        </w:rPr>
      </w:pPr>
    </w:p>
    <w:p w14:paraId="59A9B960" w14:textId="77777777" w:rsidR="002046AB" w:rsidRDefault="002046AB" w:rsidP="002046AB">
      <w:pPr>
        <w:jc w:val="center"/>
        <w:rPr>
          <w:rFonts w:ascii="Al-Mohanad" w:hAnsi="Al-Mohanad" w:cs="Al-Mohanad"/>
          <w:sz w:val="32"/>
          <w:szCs w:val="32"/>
          <w:u w:val="single"/>
          <w:rtl/>
        </w:rPr>
      </w:pPr>
      <w:r w:rsidRPr="002046AB">
        <w:rPr>
          <w:rFonts w:ascii="Al-Mohanad" w:hAnsi="Al-Mohanad" w:cs="Al-Mohanad"/>
          <w:sz w:val="32"/>
          <w:szCs w:val="32"/>
          <w:u w:val="single"/>
          <w:rtl/>
        </w:rPr>
        <w:t>الشركاء</w:t>
      </w:r>
      <w:r w:rsidR="00135754">
        <w:rPr>
          <w:rFonts w:ascii="Al-Mohanad" w:hAnsi="Al-Mohanad" w:cs="Al-Mohanad" w:hint="cs"/>
          <w:sz w:val="32"/>
          <w:szCs w:val="32"/>
          <w:u w:val="single"/>
          <w:rtl/>
        </w:rPr>
        <w:t>/ مالك رأس المال</w:t>
      </w:r>
    </w:p>
    <w:p w14:paraId="5F396CC4" w14:textId="77777777" w:rsidR="002046AB" w:rsidRPr="002046AB" w:rsidRDefault="002046AB" w:rsidP="002046AB">
      <w:pPr>
        <w:jc w:val="center"/>
        <w:rPr>
          <w:rFonts w:ascii="Al-Mohanad" w:hAnsi="Al-Mohanad" w:cs="Al-Mohanad"/>
          <w:sz w:val="32"/>
          <w:szCs w:val="32"/>
          <w:u w:val="single"/>
          <w:rtl/>
        </w:rPr>
      </w:pPr>
    </w:p>
    <w:p w14:paraId="390E93B0" w14:textId="77777777" w:rsidR="002046AB" w:rsidRPr="002046AB" w:rsidRDefault="002046AB" w:rsidP="002046AB">
      <w:pPr>
        <w:jc w:val="both"/>
        <w:rPr>
          <w:rFonts w:ascii="Al-Mohanad" w:hAnsi="Al-Mohanad" w:cs="Al-Mohanad"/>
          <w:sz w:val="32"/>
          <w:szCs w:val="32"/>
          <w:rtl/>
        </w:rPr>
      </w:pPr>
      <w:r w:rsidRPr="002046AB">
        <w:rPr>
          <w:rFonts w:ascii="Al-Mohanad" w:hAnsi="Al-Mohanad" w:cs="Al-Mohanad"/>
          <w:sz w:val="32"/>
          <w:szCs w:val="32"/>
          <w:rtl/>
        </w:rPr>
        <w:t xml:space="preserve">الاسم: (...)              التوقيع:                                           </w:t>
      </w:r>
    </w:p>
    <w:p w14:paraId="7F44A3C5" w14:textId="77777777" w:rsidR="002046AB" w:rsidRPr="002046AB" w:rsidRDefault="002046AB" w:rsidP="002046AB">
      <w:pPr>
        <w:jc w:val="both"/>
        <w:rPr>
          <w:rFonts w:ascii="Al-Mohanad" w:hAnsi="Al-Mohanad" w:cs="Al-Mohanad"/>
          <w:sz w:val="32"/>
          <w:szCs w:val="32"/>
          <w:rtl/>
        </w:rPr>
      </w:pPr>
      <w:r w:rsidRPr="002046AB">
        <w:rPr>
          <w:rFonts w:ascii="Al-Mohanad" w:hAnsi="Al-Mohanad" w:cs="Al-Mohanad"/>
          <w:sz w:val="32"/>
          <w:szCs w:val="32"/>
          <w:rtl/>
        </w:rPr>
        <w:lastRenderedPageBreak/>
        <w:t>الاسم: (...)              التوقيع:</w:t>
      </w:r>
    </w:p>
    <w:p w14:paraId="074BBECC" w14:textId="77777777" w:rsidR="002046AB" w:rsidRPr="002046AB" w:rsidRDefault="002046AB" w:rsidP="002046AB">
      <w:pPr>
        <w:jc w:val="both"/>
        <w:rPr>
          <w:rFonts w:ascii="Al-Mohanad" w:hAnsi="Al-Mohanad" w:cs="Al-Mohanad"/>
          <w:sz w:val="32"/>
          <w:szCs w:val="32"/>
          <w:rtl/>
        </w:rPr>
      </w:pPr>
      <w:r w:rsidRPr="002046AB">
        <w:rPr>
          <w:rFonts w:ascii="Al-Mohanad" w:hAnsi="Al-Mohanad" w:cs="Al-Mohanad"/>
          <w:sz w:val="32"/>
          <w:szCs w:val="32"/>
          <w:rtl/>
        </w:rPr>
        <w:tab/>
      </w:r>
    </w:p>
    <w:sectPr w:rsidR="002046AB" w:rsidRPr="00204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CF40" w14:textId="77777777" w:rsidR="00F626D4" w:rsidRDefault="00F626D4" w:rsidP="006633FB">
      <w:r>
        <w:separator/>
      </w:r>
    </w:p>
  </w:endnote>
  <w:endnote w:type="continuationSeparator" w:id="0">
    <w:p w14:paraId="0EC52DF6" w14:textId="77777777" w:rsidR="00F626D4" w:rsidRDefault="00F626D4" w:rsidP="0066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w:panose1 w:val="02060603050605020204"/>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B733" w14:textId="77777777" w:rsidR="00F626D4" w:rsidRDefault="00F626D4" w:rsidP="006633FB">
      <w:r>
        <w:separator/>
      </w:r>
    </w:p>
  </w:footnote>
  <w:footnote w:type="continuationSeparator" w:id="0">
    <w:p w14:paraId="172A185F" w14:textId="77777777" w:rsidR="00F626D4" w:rsidRDefault="00F626D4" w:rsidP="00663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AB"/>
    <w:rsid w:val="000C714D"/>
    <w:rsid w:val="00135754"/>
    <w:rsid w:val="001A4EC3"/>
    <w:rsid w:val="002046AB"/>
    <w:rsid w:val="00240D27"/>
    <w:rsid w:val="00241E19"/>
    <w:rsid w:val="003547D7"/>
    <w:rsid w:val="00520144"/>
    <w:rsid w:val="005E5E59"/>
    <w:rsid w:val="006633FB"/>
    <w:rsid w:val="006D0D6C"/>
    <w:rsid w:val="00817FFD"/>
    <w:rsid w:val="008B6C55"/>
    <w:rsid w:val="008D746C"/>
    <w:rsid w:val="00AE5B99"/>
    <w:rsid w:val="00CE302D"/>
    <w:rsid w:val="00D42719"/>
    <w:rsid w:val="00D6551D"/>
    <w:rsid w:val="00D65A93"/>
    <w:rsid w:val="00E9092C"/>
    <w:rsid w:val="00F626D4"/>
    <w:rsid w:val="00FB7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EC4F5"/>
  <w15:chartTrackingRefBased/>
  <w15:docId w15:val="{F08183CF-742E-48D7-896F-07E7F634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6AB"/>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3FB"/>
    <w:pPr>
      <w:tabs>
        <w:tab w:val="center" w:pos="4680"/>
        <w:tab w:val="right" w:pos="9360"/>
      </w:tabs>
    </w:pPr>
  </w:style>
  <w:style w:type="character" w:customStyle="1" w:styleId="Char">
    <w:name w:val="رأس الصفحة Char"/>
    <w:basedOn w:val="a0"/>
    <w:link w:val="a3"/>
    <w:uiPriority w:val="99"/>
    <w:rsid w:val="006633FB"/>
    <w:rPr>
      <w:rFonts w:ascii="Times New Roman" w:eastAsia="Times New Roman" w:hAnsi="Times New Roman" w:cs="Traditional Arabic"/>
      <w:sz w:val="20"/>
      <w:szCs w:val="20"/>
    </w:rPr>
  </w:style>
  <w:style w:type="paragraph" w:styleId="a4">
    <w:name w:val="footer"/>
    <w:basedOn w:val="a"/>
    <w:link w:val="Char0"/>
    <w:uiPriority w:val="99"/>
    <w:unhideWhenUsed/>
    <w:rsid w:val="006633FB"/>
    <w:pPr>
      <w:tabs>
        <w:tab w:val="center" w:pos="4680"/>
        <w:tab w:val="right" w:pos="9360"/>
      </w:tabs>
    </w:pPr>
  </w:style>
  <w:style w:type="character" w:customStyle="1" w:styleId="Char0">
    <w:name w:val="تذييل الصفحة Char"/>
    <w:basedOn w:val="a0"/>
    <w:link w:val="a4"/>
    <w:uiPriority w:val="99"/>
    <w:rsid w:val="006633FB"/>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EEF8D-0854-4FA8-8966-903A01FCD81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8D5C008-95E0-46CA-AF35-546C5FC8838F}"/>
</file>

<file path=customXml/itemProps3.xml><?xml version="1.0" encoding="utf-8"?>
<ds:datastoreItem xmlns:ds="http://schemas.openxmlformats.org/officeDocument/2006/customXml" ds:itemID="{4A90DFE9-2FB2-43A7-8E1A-0F0BF76BF7BB}"/>
</file>

<file path=customXml/itemProps4.xml><?xml version="1.0" encoding="utf-8"?>
<ds:datastoreItem xmlns:ds="http://schemas.openxmlformats.org/officeDocument/2006/customXml" ds:itemID="{20F6D0A8-765D-4155-9FC0-922597F02FC1}"/>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1432</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العدول عن القرارات</dc:title>
  <dc:subject/>
  <dc:creator>Noor M. Almasoud</dc:creator>
  <cp:keywords/>
  <dc:description/>
  <cp:lastModifiedBy>Rwida M. Alomari</cp:lastModifiedBy>
  <cp:revision>4</cp:revision>
  <dcterms:created xsi:type="dcterms:W3CDTF">2025-04-21T07:48:00Z</dcterms:created>
  <dcterms:modified xsi:type="dcterms:W3CDTF">2025-04-28T07:19:00Z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11247a19-2729-4554-800b-ec423df5188e</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