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016F" w14:textId="77777777" w:rsidR="009D41D8" w:rsidRPr="00460E5B" w:rsidRDefault="009D41D8" w:rsidP="009D41D8">
      <w:pPr>
        <w:bidi/>
        <w:rPr>
          <w:sz w:val="32"/>
          <w:szCs w:val="32"/>
        </w:rPr>
      </w:pPr>
      <w:bookmarkStart w:id="0" w:name="_Hlk190450427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9D41D8" w:rsidRPr="00460E5B" w14:paraId="458CBEFF" w14:textId="77777777" w:rsidTr="001A3D7A">
        <w:trPr>
          <w:jc w:val="center"/>
        </w:trPr>
        <w:tc>
          <w:tcPr>
            <w:tcW w:w="10210" w:type="dxa"/>
          </w:tcPr>
          <w:p w14:paraId="2D6FF437" w14:textId="7EA64433" w:rsidR="009D41D8" w:rsidRPr="00D54AA8" w:rsidRDefault="009D41D8" w:rsidP="00D54AA8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D54AA8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لدعوة </w:t>
            </w:r>
            <w:r w:rsidR="00D54AA8"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مجلس المديرين في الشركة ذات المسؤولية المحدودة</w:t>
            </w:r>
          </w:p>
          <w:p w14:paraId="3AF8A33E" w14:textId="77777777" w:rsidR="009D41D8" w:rsidRPr="00D54AA8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6F9B6361" w14:textId="77777777" w:rsidR="009D41D8" w:rsidRPr="00D54AA8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1EC8C2F6" w14:textId="677FA2A3" w:rsidR="00C37CB9" w:rsidRDefault="009D41D8" w:rsidP="00D54AA8">
            <w:pPr>
              <w:pStyle w:val="ListParagraph"/>
              <w:numPr>
                <w:ilvl w:val="0"/>
                <w:numId w:val="5"/>
              </w:numPr>
              <w:tabs>
                <w:tab w:val="left" w:pos="2507"/>
              </w:tabs>
              <w:bidi/>
              <w:spacing w:before="120" w:line="240" w:lineRule="auto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الغرض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هذا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هو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دعوة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مجلس مديري الشركة للاجتماع بناء على دعوة رئيس </w:t>
            </w:r>
            <w:r w:rsidR="00D54AA8">
              <w:rPr>
                <w:rFonts w:ascii="Al-Mohanad" w:hAnsi="Al-Mohanad" w:cs="Al-Mohanad" w:hint="cs"/>
                <w:sz w:val="28"/>
                <w:szCs w:val="28"/>
                <w:rtl/>
              </w:rPr>
              <w:t>مجلس المديرين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 w:rsidR="00C37CB9" w:rsidRPr="00D54AA8">
              <w:rPr>
                <w:rFonts w:ascii="Al-Mohanad" w:hAnsi="Al-Mohanad" w:cs="Al-Mohanad"/>
                <w:sz w:val="28"/>
                <w:szCs w:val="28"/>
              </w:rPr>
              <w:t xml:space="preserve"> </w:t>
            </w:r>
          </w:p>
          <w:p w14:paraId="268F25ED" w14:textId="7CF776EE" w:rsidR="00762206" w:rsidRPr="00762206" w:rsidRDefault="00762206" w:rsidP="0076220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تخضع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طريقة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إدارة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الشركة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إلى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تنظيم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عقد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تأسيس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الشركة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أو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نظامها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الأساس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أو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قرار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الشركاء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–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بحسب</w:t>
            </w:r>
            <w:r w:rsidRPr="0076220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62206">
              <w:rPr>
                <w:rFonts w:ascii="Al-Mohanad" w:hAnsi="Al-Mohanad" w:cs="Al-Mohanad" w:hint="cs"/>
                <w:sz w:val="28"/>
                <w:szCs w:val="28"/>
                <w:rtl/>
              </w:rPr>
              <w:t>الأحوال</w:t>
            </w:r>
            <w:r w:rsidRPr="00762206">
              <w:rPr>
                <w:rFonts w:ascii="Al-Mohanad" w:hAnsi="Al-Mohanad" w:cs="Al-Mohanad"/>
                <w:sz w:val="28"/>
                <w:szCs w:val="28"/>
              </w:rPr>
              <w:t>.</w:t>
            </w:r>
          </w:p>
          <w:p w14:paraId="6AAF15BE" w14:textId="44082DD2" w:rsidR="00D54AA8" w:rsidRDefault="00D54AA8" w:rsidP="00D54AA8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bookmarkStart w:id="1" w:name="_Hlk191454331"/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(1)، يتم توجيه الدعوة إلى كل عضو</w:t>
            </w:r>
            <w:r w:rsidR="00AB702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مجلس مديرين الشركة.</w:t>
            </w:r>
          </w:p>
          <w:p w14:paraId="3541BEEF" w14:textId="792CE575" w:rsidR="00465F51" w:rsidRDefault="00465F51" w:rsidP="00D54AA8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D54AA8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كان انعقاد </w:t>
            </w:r>
            <w:r w:rsidR="006A43CB">
              <w:rPr>
                <w:rFonts w:ascii="Al-Mohanad" w:hAnsi="Al-Mohanad" w:cs="Al-Mohanad" w:hint="cs"/>
                <w:sz w:val="28"/>
                <w:szCs w:val="28"/>
                <w:rtl/>
              </w:rPr>
              <w:t>مجلس المديرين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عن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طريق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وسائل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التقنية</w:t>
            </w:r>
            <w:r w:rsidRPr="00465F5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65F51">
              <w:rPr>
                <w:rFonts w:ascii="Al-Mohanad" w:hAnsi="Al-Mohanad" w:cs="Al-Mohanad" w:hint="cs"/>
                <w:sz w:val="28"/>
                <w:szCs w:val="28"/>
                <w:rtl/>
              </w:rPr>
              <w:t>الحديثة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فيجب بيان المنصة التقنية </w:t>
            </w:r>
            <w:r w:rsidR="00700DF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لانعقاد </w:t>
            </w:r>
            <w:r w:rsidR="006A43CB">
              <w:rPr>
                <w:rFonts w:ascii="Al-Mohanad" w:hAnsi="Al-Mohanad" w:cs="Al-Mohanad" w:hint="cs"/>
                <w:sz w:val="28"/>
                <w:szCs w:val="28"/>
                <w:rtl/>
              </w:rPr>
              <w:t>المجلس</w:t>
            </w:r>
            <w:r w:rsidR="00700DF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وإجراءات دخول </w:t>
            </w:r>
            <w:r w:rsidR="006A43CB">
              <w:rPr>
                <w:rFonts w:ascii="Al-Mohanad" w:hAnsi="Al-Mohanad" w:cs="Al-Mohanad" w:hint="cs"/>
                <w:sz w:val="28"/>
                <w:szCs w:val="28"/>
                <w:rtl/>
              </w:rPr>
              <w:t>المدير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ومشاركته و</w:t>
            </w:r>
            <w:r w:rsidR="00700DF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طريقة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التصويت</w:t>
            </w:r>
            <w:r w:rsidR="000F06F5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bookmarkEnd w:id="1"/>
          <w:p w14:paraId="6E2611FB" w14:textId="21CCE28A" w:rsidR="00AF2CDE" w:rsidRPr="00122AFA" w:rsidRDefault="00AF2CDE" w:rsidP="00D54AA8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120" w:line="240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ملاحظة</w:t>
            </w:r>
            <w:r w:rsidR="00EB51F9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(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يتم </w:t>
            </w:r>
            <w:r w:rsidR="00EB51F9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إ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رفاق الوثائق</w:t>
            </w:r>
            <w:r w:rsid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اللازمة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0F06F5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للبنود التي سيتم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مناقشتها خلال 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اجتماع </w:t>
            </w:r>
            <w:r w:rsidR="00AB7028">
              <w:rPr>
                <w:rFonts w:ascii="Al-Mohanad" w:hAnsi="Al-Mohanad" w:cs="Al-Mohanad" w:hint="cs"/>
                <w:sz w:val="28"/>
                <w:szCs w:val="28"/>
                <w:rtl/>
              </w:rPr>
              <w:t>مجلس المديرين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 w:rsidR="004351F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3881D5F" w14:textId="0D9877BC" w:rsidR="00234567" w:rsidRDefault="00234567" w:rsidP="009D41D8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2D361F6B" w14:textId="77777777" w:rsidR="00234567" w:rsidRDefault="00234567">
      <w:pPr>
        <w:spacing w:line="278" w:lineRule="auto"/>
        <w:rPr>
          <w:rFonts w:ascii="Al-Mohanad" w:hAnsi="Al-Mohanad" w:cs="Al-Mohanad"/>
          <w:b/>
          <w:bCs/>
          <w:sz w:val="32"/>
          <w:szCs w:val="32"/>
          <w:rtl/>
        </w:rPr>
      </w:pPr>
      <w:r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1C9A529B" w14:textId="77777777" w:rsidR="009D41D8" w:rsidRPr="00234567" w:rsidRDefault="009D41D8" w:rsidP="00C37CB9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highlight w:val="yellow"/>
          <w:rtl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 </w:t>
      </w:r>
      <w:r w:rsidRPr="00234567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675FCEA3" w14:textId="0D71D84B" w:rsidR="009D41D8" w:rsidRPr="00234567" w:rsidRDefault="009D41D8" w:rsidP="00C37CB9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شركة </w:t>
      </w:r>
      <w:r w:rsidR="00AE35CF" w:rsidRPr="00234567">
        <w:rPr>
          <w:rFonts w:ascii="Al-Mohanad" w:hAnsi="Al-Mohanad" w:cs="Al-Mohanad"/>
          <w:b/>
          <w:bCs/>
          <w:sz w:val="28"/>
          <w:szCs w:val="28"/>
          <w:rtl/>
        </w:rPr>
        <w:t>ذات مسؤولية محدودة</w:t>
      </w:r>
    </w:p>
    <w:p w14:paraId="6187243F" w14:textId="56A5014B" w:rsidR="009D41D8" w:rsidRPr="00234567" w:rsidRDefault="009D41D8" w:rsidP="006A43CB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دعوة </w:t>
      </w:r>
      <w:r w:rsidR="006A43CB">
        <w:rPr>
          <w:rFonts w:ascii="Al-Mohanad" w:hAnsi="Al-Mohanad" w:cs="Al-Mohanad" w:hint="cs"/>
          <w:b/>
          <w:bCs/>
          <w:sz w:val="28"/>
          <w:szCs w:val="28"/>
          <w:rtl/>
        </w:rPr>
        <w:t>مجلس مديري</w:t>
      </w: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6A43CB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C37CB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بتاريخ </w:t>
      </w:r>
      <w:bookmarkStart w:id="2" w:name="_Hlk191452245"/>
      <w:r w:rsidR="00C37CB9"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[أدخل </w:t>
      </w:r>
      <w:r w:rsidR="00AB702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</w:t>
      </w:r>
      <w:r w:rsidR="00C37CB9"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تاري</w:t>
      </w:r>
      <w:r w:rsidR="00AB702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خ</w:t>
      </w:r>
      <w:r w:rsidR="00C37CB9"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bookmarkEnd w:id="2"/>
      <w:r w:rsidR="004351F5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</w:p>
    <w:p w14:paraId="236502B2" w14:textId="3E99BE92" w:rsidR="006A43CB" w:rsidRDefault="006A43CB" w:rsidP="00D54AA8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سعادة الأستاذ </w:t>
      </w:r>
      <w:r w:rsidRPr="006A43CB">
        <w:rPr>
          <w:rFonts w:ascii="Al-Mohanad" w:hAnsi="Al-Mohanad" w:cs="Al-Mohanad"/>
          <w:sz w:val="28"/>
          <w:szCs w:val="28"/>
          <w:rtl/>
        </w:rPr>
        <w:t>[</w:t>
      </w:r>
      <w:r w:rsidRPr="006A43CB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اسم </w:t>
      </w:r>
      <w:r w:rsidRPr="006A43CB">
        <w:rPr>
          <w:rFonts w:ascii="Al-Mohanad" w:hAnsi="Al-Mohanad" w:cs="Al-Mohanad" w:hint="cs"/>
          <w:sz w:val="28"/>
          <w:szCs w:val="28"/>
          <w:highlight w:val="yellow"/>
          <w:rtl/>
        </w:rPr>
        <w:t>عضو مجلس المديرين</w:t>
      </w:r>
      <w:r w:rsidR="00D54AA8" w:rsidRPr="00D54AA8">
        <w:rPr>
          <w:rFonts w:ascii="Al-Mohanad" w:hAnsi="Al-Mohanad" w:cs="Al-Mohanad"/>
          <w:sz w:val="28"/>
          <w:szCs w:val="28"/>
        </w:rPr>
        <w:t xml:space="preserve"> [</w:t>
      </w:r>
      <w:r w:rsidR="00D54AA8" w:rsidRPr="00D54AA8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D54AA8" w:rsidRPr="00D54AA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</w:t>
      </w:r>
      <w:r w:rsidR="00D54AA8" w:rsidRPr="00D54A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</w:t>
      </w:r>
      <w:r w:rsidR="00D54AA8" w:rsidRPr="00D54AA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1</w:t>
      </w:r>
      <w:r w:rsidR="00D54AA8" w:rsidRPr="00D54A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D54AA8" w:rsidRPr="00D54AA8">
        <w:rPr>
          <w:rFonts w:ascii="Al-Mohanad" w:hAnsi="Al-Mohanad" w:cs="Al-Mohanad"/>
          <w:b/>
          <w:bCs/>
          <w:sz w:val="28"/>
          <w:szCs w:val="28"/>
          <w:rtl/>
        </w:rPr>
        <w:t>]</w:t>
      </w:r>
    </w:p>
    <w:p w14:paraId="7737685E" w14:textId="68129E47" w:rsidR="009D41D8" w:rsidRPr="00234567" w:rsidRDefault="009D41D8" w:rsidP="004E392D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80DF8">
        <w:rPr>
          <w:rFonts w:ascii="Al-Mohanad" w:hAnsi="Al-Mohanad" w:cs="Al-Mohanad"/>
          <w:sz w:val="28"/>
          <w:szCs w:val="28"/>
          <w:rtl/>
        </w:rPr>
        <w:t>يسر</w:t>
      </w:r>
      <w:r w:rsidR="006A43CB">
        <w:rPr>
          <w:rFonts w:ascii="Al-Mohanad" w:hAnsi="Al-Mohanad" w:cs="Al-Mohanad" w:hint="cs"/>
          <w:sz w:val="28"/>
          <w:szCs w:val="28"/>
          <w:rtl/>
        </w:rPr>
        <w:t xml:space="preserve"> رئيس مجلس مديري</w:t>
      </w:r>
      <w:r w:rsidR="0076220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C37CB9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C37CB9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C37CB9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وهي شركة </w:t>
      </w:r>
      <w:r w:rsidR="00AE35CF" w:rsidRPr="00941637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Pr="00234567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</w:rPr>
        <w:t xml:space="preserve"> </w:t>
      </w:r>
      <w:r w:rsidR="004E392D" w:rsidRPr="004E392D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4E392D" w:rsidRPr="004E392D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4E392D" w:rsidRPr="004E392D">
        <w:rPr>
          <w:rFonts w:ascii="Al-Mohanad" w:eastAsia="Aptos" w:hAnsi="Al-Mohanad" w:cs="Al-Mohanad"/>
          <w:sz w:val="28"/>
          <w:szCs w:val="28"/>
          <w:rtl/>
        </w:rPr>
        <w:t>]</w:t>
      </w:r>
      <w:bookmarkStart w:id="3" w:name="_GoBack"/>
      <w:bookmarkEnd w:id="3"/>
      <w:r w:rsidR="00C37CB9" w:rsidRPr="00E71B7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C37CB9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A43CB">
        <w:rPr>
          <w:rFonts w:ascii="Al-Mohanad" w:hAnsi="Al-Mohanad" w:cs="Al-Mohanad"/>
          <w:sz w:val="28"/>
          <w:szCs w:val="28"/>
          <w:rtl/>
        </w:rPr>
        <w:t>، المملكة العربية السعودية</w:t>
      </w:r>
      <w:r w:rsidR="006A43C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B4278C">
        <w:rPr>
          <w:rFonts w:ascii="Al-Mohanad" w:hAnsi="Al-Mohanad" w:cs="Al-Mohanad" w:hint="cs"/>
          <w:sz w:val="28"/>
          <w:szCs w:val="28"/>
          <w:rtl/>
        </w:rPr>
        <w:t>(يشار إليها فيما بعد بعبارة "</w:t>
      </w:r>
      <w:r w:rsidR="00B4278C" w:rsidRPr="00B4278C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B4278C">
        <w:rPr>
          <w:rFonts w:ascii="Al-Mohanad" w:hAnsi="Al-Mohanad" w:cs="Al-Mohanad" w:hint="cs"/>
          <w:sz w:val="28"/>
          <w:szCs w:val="28"/>
          <w:rtl/>
        </w:rPr>
        <w:t>")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، </w:t>
      </w:r>
      <w:r w:rsidR="006A43CB">
        <w:rPr>
          <w:rFonts w:ascii="Al-Mohanad" w:hAnsi="Al-Mohanad" w:cs="Al-Mohanad" w:hint="cs"/>
          <w:sz w:val="28"/>
          <w:szCs w:val="28"/>
          <w:rtl/>
        </w:rPr>
        <w:t>دعوتكم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للمشاركة والتصويت في اجتماع </w:t>
      </w:r>
      <w:r w:rsidR="006A43CB">
        <w:rPr>
          <w:rFonts w:ascii="Al-Mohanad" w:hAnsi="Al-Mohanad" w:cs="Al-Mohanad" w:hint="cs"/>
          <w:sz w:val="28"/>
          <w:szCs w:val="28"/>
          <w:rtl/>
        </w:rPr>
        <w:t>مجلس مديري الشركة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4" w:name="_Hlk191454078"/>
      <w:r w:rsidR="00D54AA8">
        <w:rPr>
          <w:rFonts w:ascii="Al-Mohanad" w:hAnsi="Al-Mohanad" w:cs="Al-Mohanad"/>
          <w:sz w:val="28"/>
          <w:szCs w:val="28"/>
          <w:rtl/>
        </w:rPr>
        <w:t>والمقرر انعقاده</w:t>
      </w:r>
      <w:r w:rsidR="00D54AA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بمشيئة الله </w:t>
      </w:r>
      <w:r w:rsidRPr="00234567">
        <w:rPr>
          <w:rFonts w:ascii="Al-Mohanad" w:hAnsi="Al-Mohanad" w:cs="Al-Mohanad"/>
          <w:sz w:val="28"/>
          <w:szCs w:val="28"/>
        </w:rPr>
        <w:t>]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عن طريق وسائل التقنية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الحديثة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="00B4278C">
        <w:rPr>
          <w:rFonts w:ascii="Al-Mohanad" w:hAnsi="Al-Mohanad" w:cs="Al-Mohanad" w:hint="cs"/>
          <w:sz w:val="28"/>
          <w:szCs w:val="28"/>
          <w:highlight w:val="yellow"/>
          <w:rtl/>
        </w:rPr>
        <w:t>أ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دخل 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مكان </w:t>
      </w:r>
      <w:r w:rsidR="006A43CB">
        <w:rPr>
          <w:rFonts w:ascii="Al-Mohanad" w:hAnsi="Al-Mohanad" w:cs="Al-Mohanad" w:hint="cs"/>
          <w:sz w:val="28"/>
          <w:szCs w:val="28"/>
          <w:highlight w:val="yellow"/>
          <w:rtl/>
        </w:rPr>
        <w:t>اجتماع المجلس إذا كان حضوريًا</w:t>
      </w:r>
      <w:r w:rsidRPr="00B4278C">
        <w:rPr>
          <w:rFonts w:ascii="Al-Mohanad" w:hAnsi="Al-Mohanad" w:cs="Al-Mohanad"/>
          <w:sz w:val="28"/>
          <w:szCs w:val="28"/>
          <w:highlight w:val="yellow"/>
        </w:rPr>
        <w:t>[</w:t>
      </w:r>
      <w:r w:rsidR="00465F51" w:rsidRPr="00465F51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465F51" w:rsidRPr="00465F5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</w:t>
      </w:r>
      <w:r w:rsidR="00465F51" w:rsidRPr="00465F5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</w:t>
      </w:r>
      <w:r w:rsidR="00D54AA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465F51" w:rsidRPr="00465F5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465F51" w:rsidRPr="000F06F5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]</w:t>
      </w:r>
      <w:r w:rsidR="00B4278C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في تمام الساعة </w:t>
      </w:r>
      <w:r w:rsidRPr="000F06F5">
        <w:rPr>
          <w:rFonts w:ascii="Al-Mohanad" w:hAnsi="Al-Mohanad" w:cs="Al-Mohanad"/>
          <w:sz w:val="28"/>
          <w:szCs w:val="28"/>
          <w:rtl/>
        </w:rPr>
        <w:t>[</w:t>
      </w:r>
      <w:r w:rsidRPr="00282B0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0F06F5">
        <w:rPr>
          <w:rFonts w:ascii="Al-Mohanad" w:hAnsi="Al-Mohanad" w:cs="Al-Mohanad"/>
          <w:sz w:val="28"/>
          <w:szCs w:val="28"/>
          <w:rtl/>
        </w:rPr>
        <w:t>]:[</w:t>
      </w:r>
      <w:r w:rsidRPr="00282B0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0F06F5">
        <w:rPr>
          <w:rFonts w:ascii="Al-Mohanad" w:hAnsi="Al-Mohanad" w:cs="Al-Mohanad"/>
          <w:sz w:val="28"/>
          <w:szCs w:val="28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</w:t>
      </w:r>
      <w:r w:rsidR="00B4278C" w:rsidRPr="00282B0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282B0B">
        <w:rPr>
          <w:rFonts w:ascii="Al-Mohanad" w:hAnsi="Al-Mohanad" w:cs="Al-Mohanad"/>
          <w:sz w:val="28"/>
          <w:szCs w:val="28"/>
          <w:rtl/>
        </w:rPr>
        <w:t>صباحًا/مساءً</w:t>
      </w:r>
      <w:r w:rsidR="00B4278C" w:rsidRPr="00282B0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282B0B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وذلك </w:t>
      </w:r>
      <w:r w:rsidR="006A43CB">
        <w:rPr>
          <w:rFonts w:ascii="Al-Mohanad" w:hAnsi="Al-Mohanad" w:cs="Al-Mohanad" w:hint="cs"/>
          <w:sz w:val="28"/>
          <w:szCs w:val="28"/>
          <w:rtl/>
        </w:rPr>
        <w:t>للمناقشة وا</w:t>
      </w:r>
      <w:r w:rsidRPr="00234567">
        <w:rPr>
          <w:rFonts w:ascii="Al-Mohanad" w:hAnsi="Al-Mohanad" w:cs="Al-Mohanad"/>
          <w:sz w:val="28"/>
          <w:szCs w:val="28"/>
          <w:rtl/>
        </w:rPr>
        <w:t>لتصويت على جدول الأعمال الآتي</w:t>
      </w:r>
      <w:bookmarkEnd w:id="4"/>
      <w:r w:rsidRPr="00234567">
        <w:rPr>
          <w:rFonts w:ascii="Al-Mohanad" w:hAnsi="Al-Mohanad" w:cs="Al-Mohanad"/>
          <w:sz w:val="28"/>
          <w:szCs w:val="28"/>
          <w:rtl/>
        </w:rPr>
        <w:t>:</w:t>
      </w:r>
    </w:p>
    <w:p w14:paraId="11646C8E" w14:textId="44699E45" w:rsidR="009D41D8" w:rsidRPr="00234567" w:rsidRDefault="00AB7028" w:rsidP="00465F51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  <w:lang w:val="en-US"/>
        </w:rPr>
        <w:t xml:space="preserve">بنود </w:t>
      </w:r>
      <w:r w:rsidR="009D41D8" w:rsidRPr="00234567"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  <w:t xml:space="preserve">جدول أعمال </w:t>
      </w: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  <w:lang w:val="en-US"/>
        </w:rPr>
        <w:t>مجلس المديرين</w:t>
      </w:r>
    </w:p>
    <w:p w14:paraId="61AE4D70" w14:textId="77777777" w:rsidR="009D41D8" w:rsidRDefault="00D54AA8" w:rsidP="00D54AA8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bookmarkStart w:id="5" w:name="_Hlk191454357"/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9D41D8"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بنود الاجتماع</w:t>
      </w:r>
      <w:r w:rsidR="009D41D8"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D41D8" w:rsidRPr="00B4278C">
        <w:rPr>
          <w:rFonts w:ascii="Al-Mohanad" w:hAnsi="Al-Mohanad" w:cs="Al-Mohanad"/>
          <w:sz w:val="28"/>
          <w:szCs w:val="28"/>
          <w:rtl/>
        </w:rPr>
        <w:t>.</w:t>
      </w:r>
    </w:p>
    <w:p w14:paraId="752CC103" w14:textId="28E43F31" w:rsidR="00AB7028" w:rsidRPr="00AB7028" w:rsidRDefault="00AB7028" w:rsidP="00AB7028">
      <w:pPr>
        <w:pStyle w:val="KADocTxt"/>
        <w:numPr>
          <w:ilvl w:val="0"/>
          <w:numId w:val="2"/>
        </w:numPr>
        <w:bidi/>
        <w:rPr>
          <w:rFonts w:ascii="Al-Mohanad" w:hAnsi="Al-Mohanad" w:cs="Al-Mohanad"/>
          <w:sz w:val="28"/>
          <w:szCs w:val="28"/>
        </w:rPr>
      </w:pP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[أدرج خانات إضافية حسبما يلزم]</w:t>
      </w:r>
      <w:r w:rsidRPr="00B905E8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bookmarkEnd w:id="5"/>
    <w:p w14:paraId="16778EB4" w14:textId="775154CC" w:rsidR="00B4278C" w:rsidRDefault="009D41D8" w:rsidP="002A2845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sz w:val="28"/>
          <w:szCs w:val="28"/>
          <w:rtl/>
          <w:lang w:val="en-US"/>
        </w:rPr>
      </w:pPr>
      <w:r w:rsidRPr="00234567">
        <w:rPr>
          <w:rFonts w:ascii="Al-Mohanad" w:hAnsi="Al-Mohanad" w:cs="Al-Mohanad"/>
          <w:sz w:val="28"/>
          <w:szCs w:val="28"/>
          <w:rtl/>
          <w:lang w:val="en-US"/>
        </w:rPr>
        <w:t>والله الموفق</w:t>
      </w:r>
      <w:bookmarkEnd w:id="0"/>
    </w:p>
    <w:p w14:paraId="18C31F0D" w14:textId="72432F39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bookmarkStart w:id="6" w:name="_Hlk191454125"/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الاسم:</w:t>
      </w:r>
    </w:p>
    <w:p w14:paraId="6E683C6E" w14:textId="24777C33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المنصب:</w:t>
      </w:r>
    </w:p>
    <w:p w14:paraId="5424FD4B" w14:textId="74AFCF5C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التاريخ:</w:t>
      </w:r>
    </w:p>
    <w:p w14:paraId="1BC7214E" w14:textId="289909FB" w:rsidR="00980DF8" w:rsidRDefault="00B4278C" w:rsidP="00EB51F9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 xml:space="preserve">التوقيع: </w:t>
      </w:r>
      <w:bookmarkEnd w:id="6"/>
    </w:p>
    <w:p w14:paraId="428EB0CA" w14:textId="49B2D898" w:rsidR="00AF2CDE" w:rsidRPr="00C31935" w:rsidRDefault="00D54AA8" w:rsidP="00D54AA8">
      <w:pPr>
        <w:pStyle w:val="KADocTxt"/>
        <w:widowControl w:val="0"/>
        <w:bidi/>
        <w:spacing w:before="120" w:after="120"/>
        <w:jc w:val="left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</w:t>
      </w:r>
      <w:r w:rsidR="00AF2CDE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="00AF2CDE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sectPr w:rsidR="00AF2CDE" w:rsidRPr="00C31935" w:rsidSect="000F06F5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FB322" w14:textId="77777777" w:rsidR="00934A22" w:rsidRDefault="00934A22" w:rsidP="00460E5B">
      <w:pPr>
        <w:spacing w:after="0" w:line="240" w:lineRule="auto"/>
      </w:pPr>
      <w:r>
        <w:separator/>
      </w:r>
    </w:p>
  </w:endnote>
  <w:endnote w:type="continuationSeparator" w:id="0">
    <w:p w14:paraId="0F5C9DA6" w14:textId="77777777" w:rsidR="00934A22" w:rsidRDefault="00934A22" w:rsidP="004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13205" w14:textId="77777777" w:rsidR="00934A22" w:rsidRDefault="00934A22" w:rsidP="00460E5B">
      <w:pPr>
        <w:spacing w:after="0" w:line="240" w:lineRule="auto"/>
      </w:pPr>
      <w:r>
        <w:separator/>
      </w:r>
    </w:p>
  </w:footnote>
  <w:footnote w:type="continuationSeparator" w:id="0">
    <w:p w14:paraId="46DE7C8F" w14:textId="77777777" w:rsidR="00934A22" w:rsidRDefault="00934A22" w:rsidP="0046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1" w15:restartNumberingAfterBreak="0">
    <w:nsid w:val="27B5029D"/>
    <w:multiLevelType w:val="hybridMultilevel"/>
    <w:tmpl w:val="EC78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E12FB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2D26"/>
    <w:multiLevelType w:val="hybridMultilevel"/>
    <w:tmpl w:val="ACFCA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D8"/>
    <w:rsid w:val="00000964"/>
    <w:rsid w:val="000009E8"/>
    <w:rsid w:val="000020A0"/>
    <w:rsid w:val="00005261"/>
    <w:rsid w:val="00016E92"/>
    <w:rsid w:val="00042F25"/>
    <w:rsid w:val="00052A53"/>
    <w:rsid w:val="00071ACA"/>
    <w:rsid w:val="00085151"/>
    <w:rsid w:val="00091E87"/>
    <w:rsid w:val="00092E43"/>
    <w:rsid w:val="000A17DF"/>
    <w:rsid w:val="000A2D2C"/>
    <w:rsid w:val="000B2A3A"/>
    <w:rsid w:val="000B420C"/>
    <w:rsid w:val="000D0896"/>
    <w:rsid w:val="000E14AD"/>
    <w:rsid w:val="000F06F5"/>
    <w:rsid w:val="00102658"/>
    <w:rsid w:val="00106403"/>
    <w:rsid w:val="001077E6"/>
    <w:rsid w:val="001158C5"/>
    <w:rsid w:val="00122AFA"/>
    <w:rsid w:val="00157944"/>
    <w:rsid w:val="00170B44"/>
    <w:rsid w:val="001721B4"/>
    <w:rsid w:val="00173389"/>
    <w:rsid w:val="00186805"/>
    <w:rsid w:val="00190407"/>
    <w:rsid w:val="00190819"/>
    <w:rsid w:val="001A06CF"/>
    <w:rsid w:val="001A3D7A"/>
    <w:rsid w:val="00200607"/>
    <w:rsid w:val="00202A0F"/>
    <w:rsid w:val="00225727"/>
    <w:rsid w:val="0022761A"/>
    <w:rsid w:val="00234567"/>
    <w:rsid w:val="00236989"/>
    <w:rsid w:val="002731EF"/>
    <w:rsid w:val="00282B0B"/>
    <w:rsid w:val="002847D1"/>
    <w:rsid w:val="002A2845"/>
    <w:rsid w:val="002C6AD7"/>
    <w:rsid w:val="00317CD1"/>
    <w:rsid w:val="00340959"/>
    <w:rsid w:val="00385032"/>
    <w:rsid w:val="003915A4"/>
    <w:rsid w:val="00397DF6"/>
    <w:rsid w:val="00410F54"/>
    <w:rsid w:val="004351F5"/>
    <w:rsid w:val="004361B4"/>
    <w:rsid w:val="0044043A"/>
    <w:rsid w:val="0044305B"/>
    <w:rsid w:val="004430A2"/>
    <w:rsid w:val="004572CF"/>
    <w:rsid w:val="00460E5B"/>
    <w:rsid w:val="00465F51"/>
    <w:rsid w:val="0048382A"/>
    <w:rsid w:val="00490072"/>
    <w:rsid w:val="00495859"/>
    <w:rsid w:val="004A269A"/>
    <w:rsid w:val="004A606F"/>
    <w:rsid w:val="004D6225"/>
    <w:rsid w:val="004E392D"/>
    <w:rsid w:val="005062CF"/>
    <w:rsid w:val="005102CF"/>
    <w:rsid w:val="00517538"/>
    <w:rsid w:val="0054061F"/>
    <w:rsid w:val="0054148F"/>
    <w:rsid w:val="005516BC"/>
    <w:rsid w:val="00563301"/>
    <w:rsid w:val="00571A3B"/>
    <w:rsid w:val="00583218"/>
    <w:rsid w:val="00596C42"/>
    <w:rsid w:val="005A2882"/>
    <w:rsid w:val="005D18A6"/>
    <w:rsid w:val="005D3816"/>
    <w:rsid w:val="005E4C0B"/>
    <w:rsid w:val="005E742E"/>
    <w:rsid w:val="005F0F91"/>
    <w:rsid w:val="005F53DB"/>
    <w:rsid w:val="00601E44"/>
    <w:rsid w:val="00657B67"/>
    <w:rsid w:val="006677D2"/>
    <w:rsid w:val="00672700"/>
    <w:rsid w:val="0067426F"/>
    <w:rsid w:val="00685CB5"/>
    <w:rsid w:val="006874C3"/>
    <w:rsid w:val="006A1CF5"/>
    <w:rsid w:val="006A43CB"/>
    <w:rsid w:val="006B456A"/>
    <w:rsid w:val="006C1512"/>
    <w:rsid w:val="006D3894"/>
    <w:rsid w:val="006E490A"/>
    <w:rsid w:val="00700DFE"/>
    <w:rsid w:val="00753642"/>
    <w:rsid w:val="00761875"/>
    <w:rsid w:val="00762206"/>
    <w:rsid w:val="00762C86"/>
    <w:rsid w:val="00763331"/>
    <w:rsid w:val="00767730"/>
    <w:rsid w:val="00771206"/>
    <w:rsid w:val="007739D6"/>
    <w:rsid w:val="00782C9D"/>
    <w:rsid w:val="007A1CD6"/>
    <w:rsid w:val="007A688B"/>
    <w:rsid w:val="007A6B82"/>
    <w:rsid w:val="007F3F00"/>
    <w:rsid w:val="007F4249"/>
    <w:rsid w:val="00811A16"/>
    <w:rsid w:val="0084074D"/>
    <w:rsid w:val="0084137E"/>
    <w:rsid w:val="00890CBC"/>
    <w:rsid w:val="0089124F"/>
    <w:rsid w:val="00892A56"/>
    <w:rsid w:val="00893C95"/>
    <w:rsid w:val="008A60AC"/>
    <w:rsid w:val="008B16A6"/>
    <w:rsid w:val="008B2100"/>
    <w:rsid w:val="008C76C4"/>
    <w:rsid w:val="008E4820"/>
    <w:rsid w:val="008E663E"/>
    <w:rsid w:val="008F65FF"/>
    <w:rsid w:val="00914DB8"/>
    <w:rsid w:val="00934A22"/>
    <w:rsid w:val="009407D8"/>
    <w:rsid w:val="00941637"/>
    <w:rsid w:val="0095208A"/>
    <w:rsid w:val="0096059D"/>
    <w:rsid w:val="00972627"/>
    <w:rsid w:val="00977905"/>
    <w:rsid w:val="00980DF8"/>
    <w:rsid w:val="00980F7D"/>
    <w:rsid w:val="00993ECF"/>
    <w:rsid w:val="009C0A21"/>
    <w:rsid w:val="009C43E8"/>
    <w:rsid w:val="009D41D8"/>
    <w:rsid w:val="009F7C75"/>
    <w:rsid w:val="00A0505D"/>
    <w:rsid w:val="00A05769"/>
    <w:rsid w:val="00A5220B"/>
    <w:rsid w:val="00A7341F"/>
    <w:rsid w:val="00A95DA7"/>
    <w:rsid w:val="00AB1C37"/>
    <w:rsid w:val="00AB7028"/>
    <w:rsid w:val="00AE25E5"/>
    <w:rsid w:val="00AE35CF"/>
    <w:rsid w:val="00AE39FD"/>
    <w:rsid w:val="00AF2CDE"/>
    <w:rsid w:val="00AF59CA"/>
    <w:rsid w:val="00B1282F"/>
    <w:rsid w:val="00B2049C"/>
    <w:rsid w:val="00B34ACC"/>
    <w:rsid w:val="00B35C6E"/>
    <w:rsid w:val="00B4278C"/>
    <w:rsid w:val="00B45BED"/>
    <w:rsid w:val="00B976D1"/>
    <w:rsid w:val="00BC1C8B"/>
    <w:rsid w:val="00BD7F45"/>
    <w:rsid w:val="00BF6A9A"/>
    <w:rsid w:val="00C050EE"/>
    <w:rsid w:val="00C11B65"/>
    <w:rsid w:val="00C15AB4"/>
    <w:rsid w:val="00C20C24"/>
    <w:rsid w:val="00C31935"/>
    <w:rsid w:val="00C32F51"/>
    <w:rsid w:val="00C37C20"/>
    <w:rsid w:val="00C37CB9"/>
    <w:rsid w:val="00C42311"/>
    <w:rsid w:val="00C51451"/>
    <w:rsid w:val="00C65F2A"/>
    <w:rsid w:val="00CA3DBA"/>
    <w:rsid w:val="00CD7C51"/>
    <w:rsid w:val="00CE68F0"/>
    <w:rsid w:val="00D15E7D"/>
    <w:rsid w:val="00D266D7"/>
    <w:rsid w:val="00D27D1B"/>
    <w:rsid w:val="00D43354"/>
    <w:rsid w:val="00D52351"/>
    <w:rsid w:val="00D54AA8"/>
    <w:rsid w:val="00D701FF"/>
    <w:rsid w:val="00D81EF4"/>
    <w:rsid w:val="00DA15FF"/>
    <w:rsid w:val="00DB08B1"/>
    <w:rsid w:val="00DC1240"/>
    <w:rsid w:val="00DE4275"/>
    <w:rsid w:val="00DF6F62"/>
    <w:rsid w:val="00E31F5A"/>
    <w:rsid w:val="00E524CA"/>
    <w:rsid w:val="00E64A61"/>
    <w:rsid w:val="00E66A00"/>
    <w:rsid w:val="00EB51F9"/>
    <w:rsid w:val="00EB72D5"/>
    <w:rsid w:val="00EC2035"/>
    <w:rsid w:val="00EF5CFF"/>
    <w:rsid w:val="00EF7201"/>
    <w:rsid w:val="00EF79AD"/>
    <w:rsid w:val="00F02E4A"/>
    <w:rsid w:val="00F20AEB"/>
    <w:rsid w:val="00F25243"/>
    <w:rsid w:val="00F56873"/>
    <w:rsid w:val="00F82889"/>
    <w:rsid w:val="00F963A7"/>
    <w:rsid w:val="00F972EA"/>
    <w:rsid w:val="00FA561D"/>
    <w:rsid w:val="00FB7D18"/>
    <w:rsid w:val="00FD05C4"/>
    <w:rsid w:val="00FD07E1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054C1"/>
  <w15:chartTrackingRefBased/>
  <w15:docId w15:val="{77D5E7D5-9880-4096-81EB-F7612EB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1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D41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DocTxt">
    <w:name w:val="KADocTxt"/>
    <w:basedOn w:val="Normal"/>
    <w:rsid w:val="009D41D8"/>
    <w:pPr>
      <w:spacing w:before="240" w:after="0" w:line="260" w:lineRule="atLeast"/>
      <w:jc w:val="both"/>
    </w:pPr>
    <w:rPr>
      <w:rFonts w:ascii="Garamond" w:hAnsi="Garamond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5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5B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7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2D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2D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F6A9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DADB76D82DA7C4AB7809F2B9FE3DCC7" ma:contentTypeVersion="1" ma:contentTypeDescription="إنشاء مستند جديد." ma:contentTypeScope="" ma:versionID="892353c4c11717047604ece72c569dd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96398-1166-4712-BC2F-61E83F7AD4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199689-CF0E-474D-93DD-6D8B75AE65D2}"/>
</file>

<file path=customXml/itemProps3.xml><?xml version="1.0" encoding="utf-8"?>
<ds:datastoreItem xmlns:ds="http://schemas.openxmlformats.org/officeDocument/2006/customXml" ds:itemID="{F391B7AA-D9EC-4334-9329-AD346149F318}"/>
</file>

<file path=customXml/itemProps4.xml><?xml version="1.0" encoding="utf-8"?>
<ds:datastoreItem xmlns:ds="http://schemas.openxmlformats.org/officeDocument/2006/customXml" ds:itemID="{3E9DCEB5-51FA-4E7C-A4DC-493181B7E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لدعوة مجلس مديري الشركة ذات المسؤولية المحدودة </dc:title>
  <dc:subject/>
  <dc:creator>Ibrahim Aldokhi</dc:creator>
  <cp:keywords/>
  <dc:description/>
  <cp:lastModifiedBy>Rakan H. Alhumaymidi</cp:lastModifiedBy>
  <cp:revision>4</cp:revision>
  <dcterms:created xsi:type="dcterms:W3CDTF">2025-07-11T08:52:00Z</dcterms:created>
  <dcterms:modified xsi:type="dcterms:W3CDTF">2025-12-01T14:43:00Z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#3694916v8</vt:lpwstr>
  </property>
  <property fmtid="{D5CDD505-2E9C-101B-9397-08002B2CF9AE}" pid="3" name="docIndexRef">
    <vt:lpwstr>56ce059c-800a-4541-8246-8c8142d9b150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0x010100CDADB76D82DA7C4AB7809F2B9FE3DCC7</vt:lpwstr>
  </property>
</Properties>
</file>