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1DF79" w14:textId="77777777" w:rsidR="00FC1FA2" w:rsidRPr="00182E11" w:rsidRDefault="00FC1FA2">
      <w:pPr>
        <w:bidi/>
        <w:rPr>
          <w:rFonts w:ascii="Al-Mohanad" w:hAnsi="Al-Mohanad" w:cs="Al-Mohanad"/>
          <w:sz w:val="32"/>
          <w:szCs w:val="3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6304" w:rsidRPr="00182E11" w14:paraId="60BFA4F4" w14:textId="77777777" w:rsidTr="00726304">
        <w:tc>
          <w:tcPr>
            <w:tcW w:w="9350" w:type="dxa"/>
          </w:tcPr>
          <w:p w14:paraId="7E6E8777" w14:textId="7B999D7B" w:rsidR="00FC1FA2" w:rsidRPr="00E71B7B" w:rsidRDefault="00FC1FA2" w:rsidP="00B8330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</w:pPr>
            <w:r w:rsidRPr="00E71B7B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 xml:space="preserve">نموذج </w:t>
            </w:r>
            <w:r w:rsidR="00164B73" w:rsidRPr="00E71B7B">
              <w:rPr>
                <w:rFonts w:ascii="Al-Mohanad" w:hAnsi="Al-Mohanad" w:cs="Al-Mohanad"/>
                <w:b/>
                <w:bCs/>
                <w:sz w:val="28"/>
                <w:szCs w:val="28"/>
                <w:u w:val="single"/>
                <w:rtl/>
              </w:rPr>
              <w:t>بيان بالإفادة بعدم سريان متطلب تعيين مراجع حسابات</w:t>
            </w:r>
          </w:p>
          <w:p w14:paraId="57195B41" w14:textId="47E6DB0E" w:rsidR="00726304" w:rsidRPr="00E71B7B" w:rsidRDefault="00726304" w:rsidP="00FC1FA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E71B7B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إرشادات النموذج</w:t>
            </w:r>
          </w:p>
          <w:p w14:paraId="2822CDEA" w14:textId="0A65193F" w:rsidR="00B83302" w:rsidRPr="00E71B7B" w:rsidRDefault="00B83302" w:rsidP="00B83302">
            <w:pPr>
              <w:tabs>
                <w:tab w:val="left" w:pos="2507"/>
              </w:tabs>
              <w:bidi/>
              <w:spacing w:before="120" w:line="259" w:lineRule="auto"/>
              <w:jc w:val="center"/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</w:pPr>
            <w:r w:rsidRPr="00E71B7B">
              <w:rPr>
                <w:rFonts w:ascii="Al-Mohanad" w:hAnsi="Al-Mohanad" w:cs="Al-Mohanad"/>
                <w:b/>
                <w:bCs/>
                <w:sz w:val="28"/>
                <w:szCs w:val="28"/>
                <w:rtl/>
              </w:rPr>
              <w:t>(هذه الإرشادات هي لغرض توضيح تفاصيل النموذج فقط، الرجاء حذفها من المسودة النهائية)</w:t>
            </w:r>
          </w:p>
          <w:p w14:paraId="22B66B23" w14:textId="07C0358F" w:rsidR="00726304" w:rsidRDefault="002B141D" w:rsidP="00E04200">
            <w:pPr>
              <w:pStyle w:val="ListParagraph"/>
              <w:numPr>
                <w:ilvl w:val="0"/>
                <w:numId w:val="8"/>
              </w:numPr>
              <w:tabs>
                <w:tab w:val="left" w:pos="2507"/>
              </w:tabs>
              <w:bidi/>
              <w:spacing w:before="12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E04200">
              <w:rPr>
                <w:rFonts w:ascii="Al-Mohanad" w:hAnsi="Al-Mohanad" w:cs="Al-Mohanad"/>
                <w:sz w:val="28"/>
                <w:szCs w:val="28"/>
                <w:rtl/>
              </w:rPr>
              <w:t xml:space="preserve">الغرض من هذا النموذج هو </w:t>
            </w:r>
            <w:r w:rsidR="00784936" w:rsidRPr="00E04200">
              <w:rPr>
                <w:rFonts w:ascii="Al-Mohanad" w:hAnsi="Al-Mohanad" w:cs="Al-Mohanad"/>
                <w:sz w:val="28"/>
                <w:szCs w:val="28"/>
                <w:rtl/>
              </w:rPr>
              <w:t>إعداد بيان يفيد بعدم سريان متطلب تعيين مراجع حسابات للشركة</w:t>
            </w:r>
            <w:r w:rsidR="002052DE" w:rsidRPr="00E04200">
              <w:rPr>
                <w:rFonts w:ascii="Al-Mohanad" w:hAnsi="Al-Mohanad" w:cs="Al-Mohanad"/>
                <w:sz w:val="28"/>
                <w:szCs w:val="28"/>
                <w:rtl/>
              </w:rPr>
              <w:t xml:space="preserve"> (حسب المادة السابعة من اللائحة التنفيذية لنظام الشركات)</w:t>
            </w:r>
            <w:r w:rsidR="00784936" w:rsidRPr="00E04200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</w:p>
          <w:p w14:paraId="5D26FA04" w14:textId="178FB948" w:rsidR="00CB1CE2" w:rsidRPr="00E04200" w:rsidRDefault="00CB1CE2" w:rsidP="00CB1CE2">
            <w:pPr>
              <w:pStyle w:val="ListParagraph"/>
              <w:numPr>
                <w:ilvl w:val="0"/>
                <w:numId w:val="8"/>
              </w:numPr>
              <w:tabs>
                <w:tab w:val="left" w:pos="2507"/>
              </w:tabs>
              <w:bidi/>
              <w:spacing w:before="12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تضمن النموذج عدد من الخيارات بحسب شكل الشركة، لذلك يجب اختيار </w:t>
            </w:r>
            <w:r w:rsidR="005F7DC3">
              <w:rPr>
                <w:rFonts w:ascii="Al-Mohanad" w:hAnsi="Al-Mohanad" w:cs="Al-Mohanad" w:hint="cs"/>
                <w:sz w:val="28"/>
                <w:szCs w:val="28"/>
                <w:rtl/>
              </w:rPr>
              <w:t>ما يتناسب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مع شكل الشركة وحذف باقي الخيارات عند </w:t>
            </w:r>
            <w:r w:rsidR="005F7DC3">
              <w:rPr>
                <w:rFonts w:ascii="Al-Mohanad" w:hAnsi="Al-Mohanad" w:cs="Al-Mohanad" w:hint="cs"/>
                <w:sz w:val="28"/>
                <w:szCs w:val="28"/>
                <w:rtl/>
              </w:rPr>
              <w:t>إرفاق البيان مع القوائم المالية.</w:t>
            </w:r>
          </w:p>
          <w:p w14:paraId="0846F6F7" w14:textId="6A80D20F" w:rsidR="003B78A9" w:rsidRPr="00E71B7B" w:rsidRDefault="003B78A9" w:rsidP="00B83302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E71B7B">
              <w:rPr>
                <w:rFonts w:ascii="Al-Mohanad" w:hAnsi="Al-Mohanad" w:cs="Al-Mohanad"/>
                <w:sz w:val="28"/>
                <w:szCs w:val="28"/>
                <w:rtl/>
              </w:rPr>
              <w:t xml:space="preserve">ملاحظة (1)، اختر المصطلح المناسب حسب </w:t>
            </w:r>
            <w:r w:rsidR="00784936" w:rsidRPr="00E71B7B">
              <w:rPr>
                <w:rFonts w:ascii="Al-Mohanad" w:hAnsi="Al-Mohanad" w:cs="Al-Mohanad"/>
                <w:sz w:val="28"/>
                <w:szCs w:val="28"/>
                <w:rtl/>
              </w:rPr>
              <w:t xml:space="preserve">طريقة إدارة الشركة وشكلها، </w:t>
            </w:r>
            <w:r w:rsidR="002052DE" w:rsidRPr="00E71B7B">
              <w:rPr>
                <w:rFonts w:ascii="Al-Mohanad" w:hAnsi="Al-Mohanad" w:cs="Al-Mohanad" w:hint="cs"/>
                <w:sz w:val="28"/>
                <w:szCs w:val="28"/>
                <w:rtl/>
              </w:rPr>
              <w:t>و</w:t>
            </w:r>
            <w:r w:rsidR="00784936" w:rsidRPr="00E71B7B">
              <w:rPr>
                <w:rFonts w:ascii="Al-Mohanad" w:hAnsi="Al-Mohanad" w:cs="Al-Mohanad"/>
                <w:sz w:val="28"/>
                <w:szCs w:val="28"/>
                <w:rtl/>
              </w:rPr>
              <w:t xml:space="preserve">ذلك </w:t>
            </w:r>
            <w:r w:rsidR="002052DE" w:rsidRPr="00E71B7B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من خلال </w:t>
            </w:r>
            <w:r w:rsidR="00784936" w:rsidRPr="00E71B7B">
              <w:rPr>
                <w:rFonts w:ascii="Al-Mohanad" w:hAnsi="Al-Mohanad" w:cs="Al-Mohanad"/>
                <w:sz w:val="28"/>
                <w:szCs w:val="28"/>
                <w:rtl/>
              </w:rPr>
              <w:t>التحقق من الوثيقة التأسيسية للشركة</w:t>
            </w:r>
            <w:r w:rsidR="002052DE" w:rsidRPr="00E71B7B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(أي عقد تأسيس الشركة أو نظامها الأساس)</w:t>
            </w:r>
            <w:r w:rsidR="00784936" w:rsidRPr="00E71B7B">
              <w:rPr>
                <w:rFonts w:ascii="Al-Mohanad" w:hAnsi="Al-Mohanad" w:cs="Al-Mohanad"/>
                <w:sz w:val="28"/>
                <w:szCs w:val="28"/>
                <w:rtl/>
              </w:rPr>
              <w:t xml:space="preserve">. </w:t>
            </w:r>
          </w:p>
          <w:p w14:paraId="113A4A94" w14:textId="6B07726C" w:rsidR="002B141D" w:rsidRPr="00E71B7B" w:rsidRDefault="00B83302" w:rsidP="003B78A9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 w:rsidRPr="00E71B7B">
              <w:rPr>
                <w:rFonts w:ascii="Al-Mohanad" w:hAnsi="Al-Mohanad" w:cs="Al-Mohanad"/>
                <w:sz w:val="28"/>
                <w:szCs w:val="28"/>
                <w:rtl/>
              </w:rPr>
              <w:t>ملاحظة (</w:t>
            </w:r>
            <w:r w:rsidR="003B78A9" w:rsidRPr="00E71B7B">
              <w:rPr>
                <w:rFonts w:ascii="Al-Mohanad" w:hAnsi="Al-Mohanad" w:cs="Al-Mohanad"/>
                <w:sz w:val="28"/>
                <w:szCs w:val="28"/>
                <w:rtl/>
              </w:rPr>
              <w:t>2</w:t>
            </w:r>
            <w:r w:rsidRPr="00E71B7B">
              <w:rPr>
                <w:rFonts w:ascii="Al-Mohanad" w:hAnsi="Al-Mohanad" w:cs="Al-Mohanad"/>
                <w:sz w:val="28"/>
                <w:szCs w:val="28"/>
                <w:rtl/>
              </w:rPr>
              <w:t xml:space="preserve">)، </w:t>
            </w:r>
            <w:r w:rsidR="00182E11" w:rsidRPr="00E71B7B">
              <w:rPr>
                <w:rFonts w:ascii="Al-Mohanad" w:hAnsi="Al-Mohanad" w:cs="Al-Mohanad"/>
                <w:sz w:val="28"/>
                <w:szCs w:val="28"/>
                <w:rtl/>
              </w:rPr>
              <w:t xml:space="preserve">يرجى التأشير على الشروط المستوفاة </w:t>
            </w:r>
            <w:r w:rsidR="002052DE" w:rsidRPr="00E71B7B">
              <w:rPr>
                <w:rFonts w:ascii="Al-Mohanad" w:hAnsi="Al-Mohanad" w:cs="Al-Mohanad" w:hint="cs"/>
                <w:sz w:val="28"/>
                <w:szCs w:val="28"/>
                <w:rtl/>
              </w:rPr>
              <w:t>(على أن يتم استيفاء شرطين منها على الأقل)</w:t>
            </w:r>
            <w:r w:rsidR="004406FE" w:rsidRPr="00E71B7B">
              <w:rPr>
                <w:rFonts w:ascii="Al-Mohanad" w:hAnsi="Al-Mohanad" w:cs="Al-Mohanad" w:hint="cs"/>
                <w:sz w:val="28"/>
                <w:szCs w:val="28"/>
                <w:rtl/>
              </w:rPr>
              <w:t>، وحذف الشرط الذي لا ينطبق (إن وجد)</w:t>
            </w:r>
            <w:r w:rsidR="00182E11" w:rsidRPr="00E71B7B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  <w:r w:rsidR="00C76665" w:rsidRPr="00E71B7B">
              <w:rPr>
                <w:rFonts w:ascii="Al-Mohanad" w:hAnsi="Al-Mohanad" w:cs="Al-Mohanad"/>
                <w:sz w:val="28"/>
                <w:szCs w:val="28"/>
                <w:rtl/>
              </w:rPr>
              <w:t xml:space="preserve"> </w:t>
            </w:r>
          </w:p>
          <w:p w14:paraId="6D7DD503" w14:textId="4B51860D" w:rsidR="003B78A9" w:rsidRPr="00E71B7B" w:rsidRDefault="00797902" w:rsidP="00797902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</w:rPr>
            </w:pP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>ملاحظة (</w:t>
            </w:r>
            <w:r w:rsidR="00D57F6D">
              <w:rPr>
                <w:rFonts w:ascii="Al-Mohanad" w:hAnsi="Al-Mohanad" w:cs="Al-Mohanad" w:hint="cs"/>
                <w:sz w:val="28"/>
                <w:szCs w:val="28"/>
                <w:rtl/>
              </w:rPr>
              <w:t>3</w:t>
            </w:r>
            <w:r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)، </w:t>
            </w:r>
            <w:r w:rsidR="003B78A9" w:rsidRPr="00E71B7B">
              <w:rPr>
                <w:rFonts w:ascii="Al-Mohanad" w:hAnsi="Al-Mohanad" w:cs="Al-Mohanad"/>
                <w:sz w:val="28"/>
                <w:szCs w:val="28"/>
                <w:rtl/>
              </w:rPr>
              <w:t xml:space="preserve">اختر المصطلح المناسب حسب </w:t>
            </w:r>
            <w:r w:rsidR="00182E11" w:rsidRPr="00E71B7B">
              <w:rPr>
                <w:rFonts w:ascii="Al-Mohanad" w:hAnsi="Al-Mohanad" w:cs="Al-Mohanad"/>
                <w:sz w:val="28"/>
                <w:szCs w:val="28"/>
                <w:rtl/>
              </w:rPr>
              <w:t>شكل</w:t>
            </w:r>
            <w:r w:rsidR="003B78A9" w:rsidRPr="00E71B7B">
              <w:rPr>
                <w:rFonts w:ascii="Al-Mohanad" w:hAnsi="Al-Mohanad" w:cs="Al-Mohanad"/>
                <w:sz w:val="28"/>
                <w:szCs w:val="28"/>
                <w:rtl/>
              </w:rPr>
              <w:t xml:space="preserve"> الشركة</w:t>
            </w:r>
            <w:r w:rsidR="002052DE" w:rsidRPr="00E71B7B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 (مثل: </w:t>
            </w:r>
            <w:r w:rsidR="003B78A9" w:rsidRPr="00E71B7B">
              <w:rPr>
                <w:rFonts w:ascii="Al-Mohanad" w:hAnsi="Al-Mohanad" w:cs="Al-Mohanad"/>
                <w:sz w:val="28"/>
                <w:szCs w:val="28"/>
                <w:rtl/>
              </w:rPr>
              <w:t>"عقد التأسيس" للشركات ذات المسؤولية المحدودة، و"النظام الأساس" للشركات المساهمة والمساهمة المبسطة</w:t>
            </w:r>
            <w:r w:rsidR="002052DE" w:rsidRPr="00E71B7B">
              <w:rPr>
                <w:rFonts w:ascii="Al-Mohanad" w:hAnsi="Al-Mohanad" w:cs="Al-Mohanad" w:hint="cs"/>
                <w:sz w:val="28"/>
                <w:szCs w:val="28"/>
                <w:rtl/>
              </w:rPr>
              <w:t>)</w:t>
            </w:r>
            <w:r w:rsidR="003B78A9" w:rsidRPr="00E71B7B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</w:p>
          <w:p w14:paraId="72BA5C60" w14:textId="5A68777A" w:rsidR="00182E11" w:rsidRPr="00CF5634" w:rsidRDefault="00182E11" w:rsidP="00E04200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28"/>
                <w:szCs w:val="28"/>
                <w:rtl/>
              </w:rPr>
            </w:pPr>
            <w:r w:rsidRPr="00E71B7B">
              <w:rPr>
                <w:rFonts w:ascii="Al-Mohanad" w:hAnsi="Al-Mohanad" w:cs="Al-Mohanad"/>
                <w:sz w:val="28"/>
                <w:szCs w:val="28"/>
                <w:rtl/>
              </w:rPr>
              <w:t>ملاحظة (</w:t>
            </w:r>
            <w:r w:rsidR="00D57F6D">
              <w:rPr>
                <w:rFonts w:ascii="Al-Mohanad" w:hAnsi="Al-Mohanad" w:cs="Al-Mohanad" w:hint="cs"/>
                <w:sz w:val="28"/>
                <w:szCs w:val="28"/>
                <w:rtl/>
              </w:rPr>
              <w:t>4</w:t>
            </w:r>
            <w:r w:rsidRPr="00E71B7B">
              <w:rPr>
                <w:rFonts w:ascii="Al-Mohanad" w:hAnsi="Al-Mohanad" w:cs="Al-Mohanad"/>
                <w:sz w:val="28"/>
                <w:szCs w:val="28"/>
                <w:rtl/>
              </w:rPr>
              <w:t xml:space="preserve">)، اختر </w:t>
            </w:r>
            <w:r w:rsidR="004406FE" w:rsidRPr="00E71B7B">
              <w:rPr>
                <w:rFonts w:ascii="Al-Mohanad" w:hAnsi="Al-Mohanad" w:cs="Al-Mohanad" w:hint="cs"/>
                <w:sz w:val="28"/>
                <w:szCs w:val="28"/>
                <w:rtl/>
              </w:rPr>
              <w:t>المصطلحات</w:t>
            </w:r>
            <w:r w:rsidRPr="00E71B7B">
              <w:rPr>
                <w:rFonts w:ascii="Al-Mohanad" w:hAnsi="Al-Mohanad" w:cs="Al-Mohanad"/>
                <w:sz w:val="28"/>
                <w:szCs w:val="28"/>
                <w:rtl/>
              </w:rPr>
              <w:t xml:space="preserve"> المناسب</w:t>
            </w:r>
            <w:r w:rsidR="004406FE" w:rsidRPr="00E71B7B">
              <w:rPr>
                <w:rFonts w:ascii="Al-Mohanad" w:hAnsi="Al-Mohanad" w:cs="Al-Mohanad" w:hint="cs"/>
                <w:sz w:val="28"/>
                <w:szCs w:val="28"/>
                <w:rtl/>
              </w:rPr>
              <w:t>ة</w:t>
            </w:r>
            <w:r w:rsidRPr="00E71B7B">
              <w:rPr>
                <w:rFonts w:ascii="Al-Mohanad" w:hAnsi="Al-Mohanad" w:cs="Al-Mohanad"/>
                <w:sz w:val="28"/>
                <w:szCs w:val="28"/>
                <w:rtl/>
              </w:rPr>
              <w:t xml:space="preserve"> حسب شكل الشركة </w:t>
            </w:r>
            <w:r w:rsidR="004406FE" w:rsidRPr="00E71B7B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(مثل </w:t>
            </w:r>
            <w:r w:rsidRPr="00E71B7B">
              <w:rPr>
                <w:rFonts w:ascii="Al-Mohanad" w:hAnsi="Al-Mohanad" w:cs="Al-Mohanad"/>
                <w:sz w:val="28"/>
                <w:szCs w:val="28"/>
                <w:rtl/>
              </w:rPr>
              <w:t xml:space="preserve">"شركاء" </w:t>
            </w:r>
            <w:r w:rsidR="004406FE" w:rsidRPr="00E71B7B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و "حصص" </w:t>
            </w:r>
            <w:r w:rsidRPr="00E71B7B">
              <w:rPr>
                <w:rFonts w:ascii="Al-Mohanad" w:hAnsi="Al-Mohanad" w:cs="Al-Mohanad"/>
                <w:sz w:val="28"/>
                <w:szCs w:val="28"/>
                <w:rtl/>
              </w:rPr>
              <w:t xml:space="preserve">للشركات ذات المسؤولية المحدودة، و"مساهمون" </w:t>
            </w:r>
            <w:r w:rsidR="004406FE" w:rsidRPr="00E71B7B">
              <w:rPr>
                <w:rFonts w:ascii="Al-Mohanad" w:hAnsi="Al-Mohanad" w:cs="Al-Mohanad" w:hint="cs"/>
                <w:sz w:val="28"/>
                <w:szCs w:val="28"/>
                <w:rtl/>
              </w:rPr>
              <w:t xml:space="preserve">و "أسهم" </w:t>
            </w:r>
            <w:r w:rsidRPr="00E71B7B">
              <w:rPr>
                <w:rFonts w:ascii="Al-Mohanad" w:hAnsi="Al-Mohanad" w:cs="Al-Mohanad"/>
                <w:sz w:val="28"/>
                <w:szCs w:val="28"/>
                <w:rtl/>
              </w:rPr>
              <w:t>للشركات المساهمة والمساهمة المبسطة</w:t>
            </w:r>
            <w:r w:rsidR="004406FE" w:rsidRPr="00E71B7B">
              <w:rPr>
                <w:rFonts w:ascii="Al-Mohanad" w:hAnsi="Al-Mohanad" w:cs="Al-Mohanad" w:hint="cs"/>
                <w:sz w:val="28"/>
                <w:szCs w:val="28"/>
                <w:rtl/>
              </w:rPr>
              <w:t>)</w:t>
            </w:r>
            <w:r w:rsidRPr="00E71B7B">
              <w:rPr>
                <w:rFonts w:ascii="Al-Mohanad" w:hAnsi="Al-Mohanad" w:cs="Al-Mohanad"/>
                <w:sz w:val="28"/>
                <w:szCs w:val="28"/>
                <w:rtl/>
              </w:rPr>
              <w:t>.</w:t>
            </w:r>
          </w:p>
          <w:p w14:paraId="7CD3B47A" w14:textId="3313BE55" w:rsidR="00345DA6" w:rsidRPr="004406FE" w:rsidRDefault="00345DA6" w:rsidP="00E04200">
            <w:pPr>
              <w:pStyle w:val="ListParagraph"/>
              <w:numPr>
                <w:ilvl w:val="0"/>
                <w:numId w:val="3"/>
              </w:numPr>
              <w:tabs>
                <w:tab w:val="left" w:pos="2507"/>
              </w:tabs>
              <w:bidi/>
              <w:spacing w:before="120"/>
              <w:ind w:left="418"/>
              <w:contextualSpacing w:val="0"/>
              <w:jc w:val="both"/>
              <w:rPr>
                <w:rFonts w:ascii="Al-Mohanad" w:hAnsi="Al-Mohanad" w:cs="Al-Mohanad"/>
                <w:sz w:val="32"/>
                <w:szCs w:val="32"/>
                <w:rtl/>
              </w:rPr>
            </w:pPr>
            <w:bookmarkStart w:id="0" w:name="_Hlk192642809"/>
            <w:r w:rsidRPr="00E04200">
              <w:rPr>
                <w:rFonts w:ascii="Al-Mohanad" w:hAnsi="Al-Mohanad" w:cs="Al-Mohanad"/>
                <w:sz w:val="28"/>
                <w:szCs w:val="28"/>
                <w:rtl/>
              </w:rPr>
              <w:t>ملاحظة (</w:t>
            </w:r>
            <w:r w:rsidR="00D57F6D">
              <w:rPr>
                <w:rFonts w:ascii="Al-Mohanad" w:hAnsi="Al-Mohanad" w:cs="Al-Mohanad" w:hint="cs"/>
                <w:sz w:val="28"/>
                <w:szCs w:val="28"/>
                <w:rtl/>
              </w:rPr>
              <w:t>5</w:t>
            </w:r>
            <w:r w:rsidRPr="00E04200">
              <w:rPr>
                <w:rFonts w:ascii="Al-Mohanad" w:hAnsi="Al-Mohanad" w:cs="Al-Mohanad"/>
                <w:sz w:val="28"/>
                <w:szCs w:val="28"/>
                <w:rtl/>
              </w:rPr>
              <w:t>)، يتم اتخاذ القرار حسب النصاب المطلوب (الموضح في عقد تأسيس الشركة أو نظامها الأساس).</w:t>
            </w:r>
            <w:bookmarkEnd w:id="0"/>
          </w:p>
        </w:tc>
      </w:tr>
    </w:tbl>
    <w:p w14:paraId="77428EB6" w14:textId="6EA23817" w:rsidR="00B83302" w:rsidRPr="00182E11" w:rsidRDefault="00B83302" w:rsidP="002B141D">
      <w:pPr>
        <w:bidi/>
        <w:spacing w:before="120" w:after="120"/>
        <w:jc w:val="center"/>
        <w:rPr>
          <w:rFonts w:ascii="Al-Mohanad" w:hAnsi="Al-Mohanad" w:cs="Al-Mohanad"/>
          <w:b/>
          <w:bCs/>
          <w:sz w:val="32"/>
          <w:szCs w:val="32"/>
          <w:rtl/>
        </w:rPr>
      </w:pPr>
    </w:p>
    <w:p w14:paraId="604EB26E" w14:textId="77777777" w:rsidR="00B83302" w:rsidRPr="00182E11" w:rsidRDefault="00B83302">
      <w:pPr>
        <w:rPr>
          <w:rFonts w:ascii="Al-Mohanad" w:hAnsi="Al-Mohanad" w:cs="Al-Mohanad"/>
          <w:b/>
          <w:bCs/>
          <w:sz w:val="32"/>
          <w:szCs w:val="32"/>
          <w:rtl/>
        </w:rPr>
      </w:pPr>
      <w:r w:rsidRPr="00182E11">
        <w:rPr>
          <w:rFonts w:ascii="Al-Mohanad" w:hAnsi="Al-Mohanad" w:cs="Al-Mohanad"/>
          <w:b/>
          <w:bCs/>
          <w:sz w:val="32"/>
          <w:szCs w:val="32"/>
          <w:rtl/>
        </w:rPr>
        <w:br w:type="page"/>
      </w:r>
    </w:p>
    <w:p w14:paraId="38B4AA22" w14:textId="0F090AF1" w:rsidR="00164B73" w:rsidRPr="00E71B7B" w:rsidRDefault="00164B73" w:rsidP="00A841EC">
      <w:pPr>
        <w:bidi/>
        <w:spacing w:before="120" w:after="240"/>
        <w:jc w:val="center"/>
        <w:rPr>
          <w:rFonts w:ascii="Al-Mohanad" w:hAnsi="Al-Mohanad" w:cs="Al-Mohanad"/>
          <w:b/>
          <w:bCs/>
          <w:sz w:val="28"/>
          <w:szCs w:val="28"/>
          <w:rtl/>
        </w:rPr>
      </w:pPr>
      <w:r w:rsidRPr="00E71B7B">
        <w:rPr>
          <w:rFonts w:ascii="Al-Mohanad" w:hAnsi="Al-Mohanad" w:cs="Al-Mohanad"/>
          <w:b/>
          <w:bCs/>
          <w:sz w:val="28"/>
          <w:szCs w:val="28"/>
          <w:rtl/>
        </w:rPr>
        <w:lastRenderedPageBreak/>
        <w:t xml:space="preserve">بيان بالإفادة بعدم سريان متطلب تعيين مراجع حسابات لشركة </w:t>
      </w:r>
      <w:r w:rsidR="00726304" w:rsidRPr="00E71B7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[أدخل اسم الشركة]</w:t>
      </w:r>
    </w:p>
    <w:p w14:paraId="323FEC04" w14:textId="03CB5D51" w:rsidR="00164B73" w:rsidRPr="00E71B7B" w:rsidRDefault="00F604E2" w:rsidP="00217C21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highlight w:val="yellow"/>
        </w:rPr>
      </w:pPr>
      <w:r w:rsidRPr="00E71B7B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E71B7B">
        <w:rPr>
          <w:rFonts w:ascii="Al-Mohanad" w:hAnsi="Al-Mohanad" w:cs="Al-Mohanad"/>
          <w:sz w:val="28"/>
          <w:szCs w:val="28"/>
          <w:rtl/>
        </w:rPr>
        <w:t>أنا/نحن</w:t>
      </w:r>
      <w:r w:rsidRPr="00E71B7B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 </w:t>
      </w:r>
      <w:r w:rsidRPr="00E71B7B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E04200">
        <w:rPr>
          <w:rFonts w:ascii="Al-Mohanad" w:hAnsi="Al-Mohanad" w:cs="Al-Mohanad"/>
          <w:sz w:val="28"/>
          <w:szCs w:val="28"/>
          <w:rtl/>
        </w:rPr>
        <w:t>مدير</w:t>
      </w:r>
      <w:r w:rsidRPr="00E71B7B">
        <w:rPr>
          <w:rFonts w:ascii="Al-Mohanad" w:hAnsi="Al-Mohanad" w:cs="Al-Mohanad"/>
          <w:sz w:val="28"/>
          <w:szCs w:val="28"/>
          <w:rtl/>
        </w:rPr>
        <w:t>/مجلس مديري/</w:t>
      </w:r>
      <w:r w:rsidRPr="00E71B7B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CB1CE2">
        <w:rPr>
          <w:rFonts w:ascii="Al-Mohanad" w:hAnsi="Al-Mohanad" w:cs="Al-Mohanad" w:hint="cs"/>
          <w:sz w:val="28"/>
          <w:szCs w:val="28"/>
          <w:rtl/>
        </w:rPr>
        <w:t>مجلس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 إدارة</w:t>
      </w:r>
      <w:r w:rsidRPr="00E71B7B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 </w:t>
      </w:r>
      <w:bookmarkStart w:id="1" w:name="_Hlk191449445"/>
      <w:bookmarkStart w:id="2" w:name="_Hlk191452037"/>
      <w:r w:rsidR="00784936" w:rsidRPr="00E71B7B">
        <w:rPr>
          <w:rFonts w:ascii="Al-Mohanad" w:hAnsi="Al-Mohanad" w:cs="Al-Mohanad"/>
          <w:b/>
          <w:bCs/>
          <w:sz w:val="28"/>
          <w:szCs w:val="28"/>
          <w:rtl/>
        </w:rPr>
        <w:t>[</w:t>
      </w:r>
      <w:r w:rsidR="00784936" w:rsidRPr="00E71B7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ملاحظة (1)</w:t>
      </w:r>
      <w:r w:rsidR="00784936" w:rsidRPr="00E71B7B">
        <w:rPr>
          <w:rFonts w:ascii="Al-Mohanad" w:hAnsi="Al-Mohanad" w:cs="Al-Mohanad"/>
          <w:b/>
          <w:bCs/>
          <w:sz w:val="28"/>
          <w:szCs w:val="28"/>
          <w:rtl/>
        </w:rPr>
        <w:t>]</w:t>
      </w:r>
      <w:bookmarkEnd w:id="1"/>
      <w:r w:rsidR="00164B73" w:rsidRPr="00E71B7B">
        <w:rPr>
          <w:rFonts w:ascii="Al-Mohanad" w:hAnsi="Al-Mohanad" w:cs="Al-Mohanad"/>
          <w:sz w:val="28"/>
          <w:szCs w:val="28"/>
          <w:rtl/>
        </w:rPr>
        <w:t xml:space="preserve"> </w:t>
      </w:r>
      <w:bookmarkEnd w:id="2"/>
      <w:r w:rsidR="00164B73" w:rsidRPr="00E71B7B">
        <w:rPr>
          <w:rFonts w:ascii="Al-Mohanad" w:hAnsi="Al-Mohanad" w:cs="Al-Mohanad"/>
          <w:sz w:val="28"/>
          <w:szCs w:val="28"/>
          <w:rtl/>
        </w:rPr>
        <w:t>شركة [</w:t>
      </w:r>
      <w:r w:rsidR="00164B73" w:rsidRPr="00E71B7B">
        <w:rPr>
          <w:rFonts w:ascii="Al-Mohanad" w:hAnsi="Al-Mohanad" w:cs="Al-Mohanad"/>
          <w:sz w:val="28"/>
          <w:szCs w:val="28"/>
          <w:highlight w:val="yellow"/>
          <w:rtl/>
        </w:rPr>
        <w:t>أدخل اسم الشركة</w:t>
      </w:r>
      <w:r w:rsidR="00164B73" w:rsidRPr="00E71B7B">
        <w:rPr>
          <w:rFonts w:ascii="Al-Mohanad" w:hAnsi="Al-Mohanad" w:cs="Al-Mohanad"/>
          <w:sz w:val="28"/>
          <w:szCs w:val="28"/>
          <w:rtl/>
        </w:rPr>
        <w:t>]، و</w:t>
      </w:r>
      <w:bookmarkStart w:id="3" w:name="_Hlk191449899"/>
      <w:r w:rsidR="00164B73" w:rsidRPr="00E71B7B">
        <w:rPr>
          <w:rFonts w:ascii="Al-Mohanad" w:hAnsi="Al-Mohanad" w:cs="Al-Mohanad"/>
          <w:sz w:val="28"/>
          <w:szCs w:val="28"/>
          <w:rtl/>
        </w:rPr>
        <w:t xml:space="preserve">هي شركة </w:t>
      </w:r>
      <w:r w:rsidR="00A73BAB" w:rsidRPr="00E71B7B">
        <w:rPr>
          <w:rFonts w:ascii="Al-Mohanad" w:hAnsi="Al-Mohanad" w:cs="Al-Mohanad"/>
          <w:sz w:val="28"/>
          <w:szCs w:val="28"/>
          <w:highlight w:val="yellow"/>
          <w:rtl/>
        </w:rPr>
        <w:t xml:space="preserve">[أدخل شكل الشركة (مثل: مساهمة، </w:t>
      </w:r>
      <w:r w:rsidR="00A73BAB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أو </w:t>
      </w:r>
      <w:r w:rsidR="00A73BAB" w:rsidRPr="00E71B7B">
        <w:rPr>
          <w:rFonts w:ascii="Al-Mohanad" w:hAnsi="Al-Mohanad" w:cs="Al-Mohanad"/>
          <w:sz w:val="28"/>
          <w:szCs w:val="28"/>
          <w:highlight w:val="yellow"/>
          <w:rtl/>
        </w:rPr>
        <w:t xml:space="preserve">مساهمة مبسطة، </w:t>
      </w:r>
      <w:r w:rsidR="00A73BAB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أو </w:t>
      </w:r>
      <w:r w:rsidR="00A73BAB" w:rsidRPr="00E71B7B">
        <w:rPr>
          <w:rFonts w:ascii="Al-Mohanad" w:hAnsi="Al-Mohanad" w:cs="Al-Mohanad"/>
          <w:sz w:val="28"/>
          <w:szCs w:val="28"/>
          <w:highlight w:val="yellow"/>
          <w:rtl/>
        </w:rPr>
        <w:t xml:space="preserve">ذات مسؤولية </w:t>
      </w:r>
      <w:r w:rsidR="00A73BAB" w:rsidRPr="00E8755E">
        <w:rPr>
          <w:rFonts w:ascii="Al-Mohanad" w:hAnsi="Al-Mohanad" w:cs="Al-Mohanad"/>
          <w:sz w:val="28"/>
          <w:szCs w:val="28"/>
          <w:highlight w:val="yellow"/>
          <w:rtl/>
        </w:rPr>
        <w:t>محدودة</w:t>
      </w:r>
      <w:r w:rsidR="00A73BAB" w:rsidRPr="00E8755E">
        <w:rPr>
          <w:rFonts w:ascii="Al-Mohanad" w:hAnsi="Al-Mohanad" w:cs="Al-Mohanad" w:hint="cs"/>
          <w:sz w:val="28"/>
          <w:szCs w:val="28"/>
          <w:highlight w:val="yellow"/>
          <w:rtl/>
        </w:rPr>
        <w:t>)</w:t>
      </w:r>
      <w:r w:rsidR="00A73BAB" w:rsidRPr="00E8755E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164B73" w:rsidRPr="00E71B7B">
        <w:rPr>
          <w:rFonts w:ascii="Al-Mohanad" w:hAnsi="Al-Mohanad" w:cs="Al-Mohanad"/>
          <w:sz w:val="28"/>
          <w:szCs w:val="28"/>
          <w:rtl/>
        </w:rPr>
        <w:t xml:space="preserve">، </w:t>
      </w:r>
      <w:bookmarkStart w:id="4" w:name="_Hlk191452395"/>
      <w:bookmarkEnd w:id="3"/>
      <w:r w:rsidR="00217C21" w:rsidRPr="00217C21">
        <w:rPr>
          <w:rFonts w:ascii="Al-Mohanad" w:eastAsia="Aptos" w:hAnsi="Al-Mohanad" w:cs="Al-Mohanad"/>
          <w:sz w:val="28"/>
          <w:szCs w:val="28"/>
          <w:rtl/>
        </w:rPr>
        <w:t>مقيّدة لدى السجل التجاري بالرقم الوطني الموحد [</w:t>
      </w:r>
      <w:r w:rsidR="00217C21" w:rsidRPr="00217C21">
        <w:rPr>
          <w:rFonts w:ascii="Al-Mohanad" w:eastAsia="Aptos" w:hAnsi="Al-Mohanad" w:cs="Al-Mohanad"/>
          <w:sz w:val="28"/>
          <w:szCs w:val="28"/>
          <w:highlight w:val="yellow"/>
          <w:rtl/>
        </w:rPr>
        <w:t>أدخل الرقم الوطني الموحد للشركة</w:t>
      </w:r>
      <w:r w:rsidR="00217C21">
        <w:rPr>
          <w:rFonts w:ascii="Al-Mohanad" w:eastAsia="Aptos" w:hAnsi="Al-Mohanad" w:cs="Al-Mohanad"/>
          <w:sz w:val="28"/>
          <w:szCs w:val="28"/>
          <w:rtl/>
        </w:rPr>
        <w:t>]</w:t>
      </w:r>
      <w:bookmarkStart w:id="5" w:name="_GoBack"/>
      <w:bookmarkEnd w:id="5"/>
      <w:r w:rsidR="00164B73" w:rsidRPr="00E71B7B">
        <w:rPr>
          <w:rFonts w:ascii="Al-Mohanad" w:hAnsi="Al-Mohanad" w:cs="Al-Mohanad"/>
          <w:sz w:val="28"/>
          <w:szCs w:val="28"/>
          <w:rtl/>
        </w:rPr>
        <w:t xml:space="preserve">، عنوان مقرها الرئيس في </w:t>
      </w:r>
      <w:r w:rsidR="002E5FF2" w:rsidRPr="00E71B7B">
        <w:rPr>
          <w:rFonts w:ascii="Al-Mohanad" w:hAnsi="Al-Mohanad" w:cs="Al-Mohanad"/>
          <w:sz w:val="28"/>
          <w:szCs w:val="28"/>
          <w:rtl/>
        </w:rPr>
        <w:t>[</w:t>
      </w:r>
      <w:r w:rsidR="002E5FF2" w:rsidRPr="00E71B7B">
        <w:rPr>
          <w:rFonts w:ascii="Al-Mohanad" w:hAnsi="Al-Mohanad" w:cs="Al-Mohanad"/>
          <w:sz w:val="28"/>
          <w:szCs w:val="28"/>
          <w:highlight w:val="yellow"/>
          <w:rtl/>
        </w:rPr>
        <w:t>أدخل العنوان الوطني لل</w:t>
      </w:r>
      <w:r w:rsidR="002052DE" w:rsidRPr="00E71B7B">
        <w:rPr>
          <w:rFonts w:ascii="Al-Mohanad" w:hAnsi="Al-Mohanad" w:cs="Al-Mohanad" w:hint="cs"/>
          <w:sz w:val="28"/>
          <w:szCs w:val="28"/>
          <w:highlight w:val="yellow"/>
          <w:rtl/>
        </w:rPr>
        <w:t>شركة</w:t>
      </w:r>
      <w:r w:rsidR="002E5FF2" w:rsidRPr="00E71B7B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2E5FF2" w:rsidRPr="00E71B7B">
        <w:rPr>
          <w:rFonts w:ascii="Al-Mohanad" w:hAnsi="Al-Mohanad" w:cs="Al-Mohanad"/>
          <w:sz w:val="28"/>
          <w:szCs w:val="28"/>
          <w:rtl/>
        </w:rPr>
        <w:t>،</w:t>
      </w:r>
      <w:r w:rsidR="00164B73" w:rsidRPr="00E71B7B">
        <w:rPr>
          <w:rFonts w:ascii="Al-Mohanad" w:hAnsi="Al-Mohanad" w:cs="Al-Mohanad"/>
          <w:sz w:val="28"/>
          <w:szCs w:val="28"/>
          <w:rtl/>
        </w:rPr>
        <w:t xml:space="preserve"> المملكة العربية السعودية، ورأس مالها </w:t>
      </w:r>
      <w:r w:rsidR="002052DE" w:rsidRPr="00E71B7B">
        <w:rPr>
          <w:rFonts w:ascii="Al-Mohanad" w:hAnsi="Al-Mohanad" w:cs="Al-Mohanad" w:hint="cs"/>
          <w:sz w:val="28"/>
          <w:szCs w:val="28"/>
          <w:rtl/>
        </w:rPr>
        <w:t>[</w:t>
      </w:r>
      <w:r w:rsidR="002E5FF2" w:rsidRPr="00E71B7B">
        <w:rPr>
          <w:rFonts w:ascii="Al-Mohanad" w:hAnsi="Al-Mohanad" w:cs="Al-Mohanad"/>
          <w:sz w:val="28"/>
          <w:szCs w:val="28"/>
          <w:highlight w:val="yellow"/>
          <w:rtl/>
        </w:rPr>
        <w:t>أدخل رأس المال كما هو مذكور في السجل التجاري</w:t>
      </w:r>
      <w:r w:rsidR="002E5FF2" w:rsidRPr="00E71B7B">
        <w:rPr>
          <w:rFonts w:ascii="Al-Mohanad" w:hAnsi="Al-Mohanad" w:cs="Al-Mohanad"/>
          <w:sz w:val="28"/>
          <w:szCs w:val="28"/>
          <w:rtl/>
        </w:rPr>
        <w:t xml:space="preserve">] </w:t>
      </w:r>
      <w:r w:rsidR="00164B73" w:rsidRPr="00E71B7B">
        <w:rPr>
          <w:rFonts w:ascii="Al-Mohanad" w:hAnsi="Al-Mohanad" w:cs="Al-Mohanad"/>
          <w:sz w:val="28"/>
          <w:szCs w:val="28"/>
          <w:rtl/>
        </w:rPr>
        <w:t xml:space="preserve">ريال سعودي </w:t>
      </w:r>
      <w:r w:rsidR="002E5FF2" w:rsidRPr="005D4C37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2E5FF2" w:rsidRPr="005D4C37">
        <w:rPr>
          <w:rFonts w:ascii="Al-Mohanad" w:hAnsi="Al-Mohanad" w:cs="Al-Mohanad"/>
          <w:sz w:val="28"/>
          <w:szCs w:val="28"/>
          <w:rtl/>
        </w:rPr>
        <w:t xml:space="preserve">مدفوع بالكامل / والمدفوع منه </w:t>
      </w:r>
      <w:r w:rsidR="002E5FF2" w:rsidRPr="00207ACE">
        <w:rPr>
          <w:rFonts w:ascii="Al-Mohanad" w:hAnsi="Al-Mohanad" w:cs="Al-Mohanad"/>
          <w:sz w:val="28"/>
          <w:szCs w:val="28"/>
          <w:highlight w:val="yellow"/>
          <w:rtl/>
        </w:rPr>
        <w:t>[(أدخل المبلغ المدفوع)]</w:t>
      </w:r>
      <w:r w:rsidR="002E5FF2" w:rsidRPr="005D4C37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2E5FF2" w:rsidRPr="00E71B7B">
        <w:rPr>
          <w:rFonts w:ascii="Al-Mohanad" w:hAnsi="Al-Mohanad" w:cs="Al-Mohanad"/>
          <w:sz w:val="28"/>
          <w:szCs w:val="28"/>
          <w:rtl/>
        </w:rPr>
        <w:t xml:space="preserve"> </w:t>
      </w:r>
      <w:bookmarkEnd w:id="4"/>
      <w:r w:rsidR="00164B73" w:rsidRPr="00E71B7B">
        <w:rPr>
          <w:rFonts w:ascii="Al-Mohanad" w:hAnsi="Al-Mohanad" w:cs="Al-Mohanad"/>
          <w:sz w:val="28"/>
          <w:szCs w:val="28"/>
          <w:rtl/>
        </w:rPr>
        <w:t xml:space="preserve">(يشار إليها فيما </w:t>
      </w:r>
      <w:r w:rsidR="002052DE" w:rsidRPr="00E71B7B">
        <w:rPr>
          <w:rFonts w:ascii="Al-Mohanad" w:hAnsi="Al-Mohanad" w:cs="Al-Mohanad" w:hint="cs"/>
          <w:sz w:val="28"/>
          <w:szCs w:val="28"/>
          <w:rtl/>
        </w:rPr>
        <w:t>بعد</w:t>
      </w:r>
      <w:r w:rsidR="00164B73" w:rsidRPr="00E71B7B">
        <w:rPr>
          <w:rFonts w:ascii="Al-Mohanad" w:hAnsi="Al-Mohanad" w:cs="Al-Mohanad"/>
          <w:sz w:val="28"/>
          <w:szCs w:val="28"/>
          <w:rtl/>
        </w:rPr>
        <w:t xml:space="preserve"> ب</w:t>
      </w:r>
      <w:r w:rsidR="002052DE" w:rsidRPr="00E71B7B">
        <w:rPr>
          <w:rFonts w:ascii="Al-Mohanad" w:hAnsi="Al-Mohanad" w:cs="Al-Mohanad" w:hint="cs"/>
          <w:sz w:val="28"/>
          <w:szCs w:val="28"/>
          <w:rtl/>
        </w:rPr>
        <w:t>عبارة</w:t>
      </w:r>
      <w:r w:rsidR="00164B73" w:rsidRPr="00E71B7B">
        <w:rPr>
          <w:rFonts w:ascii="Al-Mohanad" w:hAnsi="Al-Mohanad" w:cs="Al-Mohanad"/>
          <w:sz w:val="28"/>
          <w:szCs w:val="28"/>
          <w:rtl/>
        </w:rPr>
        <w:t xml:space="preserve"> "</w:t>
      </w:r>
      <w:r w:rsidR="00164B73" w:rsidRPr="00E71B7B">
        <w:rPr>
          <w:rFonts w:ascii="Al-Mohanad" w:hAnsi="Al-Mohanad" w:cs="Al-Mohanad"/>
          <w:b/>
          <w:bCs/>
          <w:sz w:val="28"/>
          <w:szCs w:val="28"/>
          <w:rtl/>
        </w:rPr>
        <w:t>الشركة</w:t>
      </w:r>
      <w:r w:rsidR="00164B73" w:rsidRPr="00E71B7B">
        <w:rPr>
          <w:rFonts w:ascii="Al-Mohanad" w:hAnsi="Al-Mohanad" w:cs="Al-Mohanad"/>
          <w:sz w:val="28"/>
          <w:szCs w:val="28"/>
          <w:rtl/>
        </w:rPr>
        <w:t>").</w:t>
      </w:r>
      <w:r w:rsidR="00164B73" w:rsidRPr="00E71B7B">
        <w:rPr>
          <w:rFonts w:ascii="Al-Mohanad" w:hAnsi="Al-Mohanad" w:cs="Al-Mohanad"/>
          <w:sz w:val="28"/>
          <w:szCs w:val="28"/>
          <w:highlight w:val="yellow"/>
          <w:rtl/>
        </w:rPr>
        <w:t xml:space="preserve"> </w:t>
      </w:r>
      <w:r w:rsidRPr="00E71B7B">
        <w:rPr>
          <w:rFonts w:ascii="Al-Mohanad" w:hAnsi="Al-Mohanad" w:cs="Al-Mohanad" w:hint="cs"/>
          <w:sz w:val="28"/>
          <w:szCs w:val="28"/>
          <w:highlight w:val="yellow"/>
          <w:rtl/>
        </w:rPr>
        <w:t xml:space="preserve"> </w:t>
      </w:r>
    </w:p>
    <w:p w14:paraId="24F39D7E" w14:textId="51610419" w:rsidR="002E5FF2" w:rsidRPr="00E71B7B" w:rsidRDefault="002E5FF2" w:rsidP="002E5FF2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E71B7B">
        <w:rPr>
          <w:rFonts w:ascii="Al-Mohanad" w:hAnsi="Al-Mohanad" w:cs="Al-Mohanad"/>
          <w:sz w:val="28"/>
          <w:szCs w:val="28"/>
          <w:rtl/>
        </w:rPr>
        <w:t>ولمّا كانت الشركة ينطبق عليها وصف شركة متناهية الصغر أو صغيرة</w:t>
      </w:r>
      <w:r w:rsidR="002052DE" w:rsidRPr="00E71B7B">
        <w:rPr>
          <w:rFonts w:ascii="Al-Mohanad" w:hAnsi="Al-Mohanad" w:cs="Al-Mohanad" w:hint="cs"/>
          <w:sz w:val="28"/>
          <w:szCs w:val="28"/>
          <w:rtl/>
        </w:rPr>
        <w:t>؛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 وذلك </w:t>
      </w:r>
      <w:r w:rsidR="00207ACE" w:rsidRPr="00E71B7B">
        <w:rPr>
          <w:rFonts w:ascii="Al-Mohanad" w:hAnsi="Al-Mohanad" w:cs="Al-Mohanad" w:hint="cs"/>
          <w:sz w:val="28"/>
          <w:szCs w:val="28"/>
          <w:rtl/>
        </w:rPr>
        <w:t>لاستيفائها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 </w:t>
      </w:r>
      <w:r w:rsidR="002052DE" w:rsidRPr="00E71B7B">
        <w:rPr>
          <w:rFonts w:ascii="Al-Mohanad" w:hAnsi="Al-Mohanad" w:cs="Al-Mohanad" w:hint="cs"/>
          <w:sz w:val="28"/>
          <w:szCs w:val="28"/>
          <w:rtl/>
        </w:rPr>
        <w:t>شرطين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 على الأقل من الشروط التالية </w:t>
      </w:r>
      <w:r w:rsidRPr="00E71B7B">
        <w:rPr>
          <w:rFonts w:ascii="Al-Mohanad" w:hAnsi="Al-Mohanad" w:cs="Al-Mohanad"/>
          <w:b/>
          <w:bCs/>
          <w:sz w:val="28"/>
          <w:szCs w:val="28"/>
          <w:rtl/>
        </w:rPr>
        <w:t>[</w:t>
      </w:r>
      <w:r w:rsidR="00784936" w:rsidRPr="00E71B7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ملاحظة (2)</w:t>
      </w:r>
      <w:r w:rsidR="00784936" w:rsidRPr="00E71B7B">
        <w:rPr>
          <w:rFonts w:ascii="Al-Mohanad" w:hAnsi="Al-Mohanad" w:cs="Al-Mohanad"/>
          <w:b/>
          <w:bCs/>
          <w:sz w:val="28"/>
          <w:szCs w:val="28"/>
          <w:rtl/>
        </w:rPr>
        <w:t>]</w:t>
      </w:r>
      <w:r w:rsidR="00784936" w:rsidRPr="00E71B7B">
        <w:rPr>
          <w:rFonts w:ascii="Al-Mohanad" w:hAnsi="Al-Mohanad" w:cs="Al-Mohanad"/>
          <w:sz w:val="28"/>
          <w:szCs w:val="28"/>
          <w:rtl/>
        </w:rPr>
        <w:t>:</w:t>
      </w:r>
    </w:p>
    <w:p w14:paraId="4268611D" w14:textId="1269BF01" w:rsidR="00784936" w:rsidRPr="00E71B7B" w:rsidRDefault="00A524BB" w:rsidP="00784936">
      <w:pPr>
        <w:tabs>
          <w:tab w:val="left" w:pos="2507"/>
        </w:tabs>
        <w:bidi/>
        <w:spacing w:before="120" w:after="120"/>
        <w:ind w:left="720" w:hanging="720"/>
        <w:jc w:val="both"/>
        <w:rPr>
          <w:rFonts w:ascii="Al-Mohanad" w:hAnsi="Al-Mohanad" w:cs="Al-Mohanad"/>
          <w:sz w:val="28"/>
          <w:szCs w:val="28"/>
          <w:rtl/>
        </w:rPr>
      </w:pPr>
      <w:sdt>
        <w:sdtPr>
          <w:rPr>
            <w:rFonts w:ascii="Al-Mohanad" w:hAnsi="Al-Mohanad" w:cs="Al-Mohanad"/>
            <w:sz w:val="28"/>
            <w:szCs w:val="28"/>
            <w:rtl/>
          </w:rPr>
          <w:id w:val="-176661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634">
            <w:rPr>
              <w:rFonts w:ascii="MS Gothic" w:eastAsia="MS Gothic" w:hAnsi="MS Gothic" w:cs="Al-Mohanad" w:hint="eastAsia"/>
              <w:sz w:val="28"/>
              <w:szCs w:val="28"/>
              <w:rtl/>
            </w:rPr>
            <w:t>☐</w:t>
          </w:r>
        </w:sdtContent>
      </w:sdt>
      <w:r w:rsidR="00784936" w:rsidRPr="00E71B7B">
        <w:rPr>
          <w:rFonts w:ascii="Al-Mohanad" w:hAnsi="Al-Mohanad" w:cs="Al-Mohanad"/>
          <w:sz w:val="28"/>
          <w:szCs w:val="28"/>
          <w:rtl/>
        </w:rPr>
        <w:tab/>
        <w:t xml:space="preserve">مجموع إيرادات الشركة السنوية خلال السنة المالية </w:t>
      </w:r>
      <w:r w:rsidR="006565BD">
        <w:rPr>
          <w:rFonts w:ascii="Al-Mohanad" w:hAnsi="Al-Mohanad" w:cs="Al-Mohanad" w:hint="cs"/>
          <w:sz w:val="28"/>
          <w:szCs w:val="28"/>
          <w:rtl/>
        </w:rPr>
        <w:t>(</w:t>
      </w:r>
      <w:r w:rsidR="004406FE" w:rsidRPr="00E71B7B">
        <w:rPr>
          <w:rFonts w:ascii="Al-Mohanad" w:hAnsi="Al-Mohanad" w:cs="Al-Mohanad"/>
          <w:sz w:val="28"/>
          <w:szCs w:val="28"/>
          <w:rtl/>
        </w:rPr>
        <w:t>[</w:t>
      </w:r>
      <w:r w:rsidR="004406FE" w:rsidRPr="00E71B7B">
        <w:rPr>
          <w:rFonts w:ascii="Al-Mohanad" w:hAnsi="Al-Mohanad" w:cs="Al-Mohanad"/>
          <w:sz w:val="28"/>
          <w:szCs w:val="28"/>
          <w:highlight w:val="yellow"/>
          <w:rtl/>
        </w:rPr>
        <w:t>أدخل السنة المالية المحددة للشركة</w:t>
      </w:r>
      <w:r w:rsidR="004406FE" w:rsidRPr="00E71B7B">
        <w:rPr>
          <w:rFonts w:ascii="Al-Mohanad" w:hAnsi="Al-Mohanad" w:cs="Al-Mohanad"/>
          <w:sz w:val="28"/>
          <w:szCs w:val="28"/>
          <w:rtl/>
        </w:rPr>
        <w:t>]</w:t>
      </w:r>
      <w:r w:rsidR="006565BD">
        <w:rPr>
          <w:rFonts w:ascii="Al-Mohanad" w:hAnsi="Al-Mohanad" w:cs="Al-Mohanad" w:hint="cs"/>
          <w:sz w:val="28"/>
          <w:szCs w:val="28"/>
          <w:rtl/>
        </w:rPr>
        <w:t>)</w:t>
      </w:r>
      <w:r w:rsidR="004406FE" w:rsidRPr="00E71B7B">
        <w:rPr>
          <w:rFonts w:ascii="Al-Mohanad" w:hAnsi="Al-Mohanad" w:cs="Al-Mohanad"/>
          <w:sz w:val="28"/>
          <w:szCs w:val="28"/>
          <w:rtl/>
        </w:rPr>
        <w:t xml:space="preserve"> </w:t>
      </w:r>
      <w:r w:rsidR="00784936" w:rsidRPr="00E71B7B">
        <w:rPr>
          <w:rFonts w:ascii="Al-Mohanad" w:hAnsi="Al-Mohanad" w:cs="Al-Mohanad"/>
          <w:sz w:val="28"/>
          <w:szCs w:val="28"/>
          <w:rtl/>
        </w:rPr>
        <w:t xml:space="preserve">لا يتجاوز </w:t>
      </w:r>
      <w:r w:rsidR="002052DE" w:rsidRPr="00E71B7B">
        <w:rPr>
          <w:rFonts w:ascii="Al-Mohanad" w:hAnsi="Al-Mohanad" w:cs="Al-Mohanad" w:hint="cs"/>
          <w:sz w:val="28"/>
          <w:szCs w:val="28"/>
          <w:rtl/>
        </w:rPr>
        <w:t>(</w:t>
      </w:r>
      <w:r w:rsidR="00784936" w:rsidRPr="00E71B7B">
        <w:rPr>
          <w:rFonts w:ascii="Al-Mohanad" w:hAnsi="Al-Mohanad" w:cs="Al-Mohanad"/>
          <w:sz w:val="28"/>
          <w:szCs w:val="28"/>
          <w:rtl/>
        </w:rPr>
        <w:t>10،000،000</w:t>
      </w:r>
      <w:r w:rsidR="002052DE" w:rsidRPr="00E71B7B">
        <w:rPr>
          <w:rFonts w:ascii="Al-Mohanad" w:hAnsi="Al-Mohanad" w:cs="Al-Mohanad" w:hint="cs"/>
          <w:sz w:val="28"/>
          <w:szCs w:val="28"/>
          <w:rtl/>
        </w:rPr>
        <w:t>)</w:t>
      </w:r>
      <w:r w:rsidR="00784936" w:rsidRPr="00E71B7B">
        <w:rPr>
          <w:rFonts w:ascii="Al-Mohanad" w:hAnsi="Al-Mohanad" w:cs="Al-Mohanad"/>
          <w:sz w:val="28"/>
          <w:szCs w:val="28"/>
          <w:rtl/>
        </w:rPr>
        <w:t xml:space="preserve"> عشرة ملايين ريال سعودي</w:t>
      </w:r>
      <w:r w:rsidR="00784936" w:rsidRPr="00E71B7B">
        <w:rPr>
          <w:rFonts w:ascii="Al-Mohanad" w:hAnsi="Al-Mohanad" w:cs="Al-Mohanad"/>
          <w:sz w:val="28"/>
          <w:szCs w:val="28"/>
        </w:rPr>
        <w:t>.</w:t>
      </w:r>
      <w:r w:rsidR="004406FE" w:rsidRPr="00E71B7B">
        <w:rPr>
          <w:rFonts w:ascii="Al-Mohanad" w:hAnsi="Al-Mohanad" w:cs="Al-Mohanad" w:hint="cs"/>
          <w:sz w:val="28"/>
          <w:szCs w:val="28"/>
          <w:rtl/>
        </w:rPr>
        <w:t xml:space="preserve"> </w:t>
      </w:r>
    </w:p>
    <w:p w14:paraId="2BB0ACA5" w14:textId="74F745A1" w:rsidR="00784936" w:rsidRPr="00E71B7B" w:rsidRDefault="00A524BB" w:rsidP="00784936">
      <w:pPr>
        <w:tabs>
          <w:tab w:val="left" w:pos="1010"/>
        </w:tabs>
        <w:bidi/>
        <w:spacing w:before="120" w:after="120"/>
        <w:ind w:left="720" w:hanging="720"/>
        <w:jc w:val="both"/>
        <w:rPr>
          <w:rFonts w:ascii="Al-Mohanad" w:hAnsi="Al-Mohanad" w:cs="Al-Mohanad"/>
          <w:sz w:val="28"/>
          <w:szCs w:val="28"/>
          <w:rtl/>
        </w:rPr>
      </w:pPr>
      <w:sdt>
        <w:sdtPr>
          <w:rPr>
            <w:rFonts w:ascii="Al-Mohanad" w:hAnsi="Al-Mohanad" w:cs="Al-Mohanad"/>
            <w:sz w:val="28"/>
            <w:szCs w:val="28"/>
            <w:rtl/>
          </w:rPr>
          <w:id w:val="-1121148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ACE">
            <w:rPr>
              <w:rFonts w:ascii="MS Gothic" w:eastAsia="MS Gothic" w:hAnsi="MS Gothic" w:cs="Al-Mohanad" w:hint="eastAsia"/>
              <w:sz w:val="28"/>
              <w:szCs w:val="28"/>
              <w:rtl/>
            </w:rPr>
            <w:t>☐</w:t>
          </w:r>
        </w:sdtContent>
      </w:sdt>
      <w:r w:rsidR="00784936" w:rsidRPr="00E71B7B">
        <w:rPr>
          <w:rFonts w:ascii="Al-Mohanad" w:hAnsi="Al-Mohanad" w:cs="Al-Mohanad"/>
          <w:sz w:val="28"/>
          <w:szCs w:val="28"/>
          <w:rtl/>
        </w:rPr>
        <w:tab/>
        <w:t xml:space="preserve">أصول الشركة خلال السنة المالية </w:t>
      </w:r>
      <w:r w:rsidR="006565BD">
        <w:rPr>
          <w:rFonts w:ascii="Al-Mohanad" w:hAnsi="Al-Mohanad" w:cs="Al-Mohanad" w:hint="cs"/>
          <w:sz w:val="28"/>
          <w:szCs w:val="28"/>
          <w:rtl/>
        </w:rPr>
        <w:t>(</w:t>
      </w:r>
      <w:r w:rsidR="00784936" w:rsidRPr="00E71B7B">
        <w:rPr>
          <w:rFonts w:ascii="Al-Mohanad" w:hAnsi="Al-Mohanad" w:cs="Al-Mohanad"/>
          <w:sz w:val="28"/>
          <w:szCs w:val="28"/>
          <w:rtl/>
        </w:rPr>
        <w:t>[</w:t>
      </w:r>
      <w:r w:rsidR="00182E11" w:rsidRPr="00E71B7B">
        <w:rPr>
          <w:rFonts w:ascii="Al-Mohanad" w:hAnsi="Al-Mohanad" w:cs="Al-Mohanad"/>
          <w:sz w:val="28"/>
          <w:szCs w:val="28"/>
          <w:highlight w:val="yellow"/>
          <w:rtl/>
        </w:rPr>
        <w:t>أدخل السنة المالية المحددة للشركة</w:t>
      </w:r>
      <w:r w:rsidR="00784936" w:rsidRPr="00E71B7B">
        <w:rPr>
          <w:rFonts w:ascii="Al-Mohanad" w:hAnsi="Al-Mohanad" w:cs="Al-Mohanad"/>
          <w:sz w:val="28"/>
          <w:szCs w:val="28"/>
          <w:rtl/>
        </w:rPr>
        <w:t>]</w:t>
      </w:r>
      <w:r w:rsidR="006565BD">
        <w:rPr>
          <w:rFonts w:ascii="Al-Mohanad" w:hAnsi="Al-Mohanad" w:cs="Al-Mohanad" w:hint="cs"/>
          <w:sz w:val="28"/>
          <w:szCs w:val="28"/>
          <w:rtl/>
        </w:rPr>
        <w:t>)</w:t>
      </w:r>
      <w:r w:rsidR="00784936" w:rsidRPr="00E71B7B">
        <w:rPr>
          <w:rFonts w:ascii="Al-Mohanad" w:hAnsi="Al-Mohanad" w:cs="Al-Mohanad"/>
          <w:sz w:val="28"/>
          <w:szCs w:val="28"/>
          <w:rtl/>
        </w:rPr>
        <w:t xml:space="preserve"> لا تتجاوز مبلغ </w:t>
      </w:r>
      <w:r w:rsidR="002052DE" w:rsidRPr="00E71B7B">
        <w:rPr>
          <w:rFonts w:ascii="Al-Mohanad" w:hAnsi="Al-Mohanad" w:cs="Al-Mohanad" w:hint="cs"/>
          <w:sz w:val="28"/>
          <w:szCs w:val="28"/>
          <w:rtl/>
        </w:rPr>
        <w:t>(</w:t>
      </w:r>
      <w:r w:rsidR="00784936" w:rsidRPr="00E71B7B">
        <w:rPr>
          <w:rFonts w:ascii="Al-Mohanad" w:hAnsi="Al-Mohanad" w:cs="Al-Mohanad"/>
          <w:sz w:val="28"/>
          <w:szCs w:val="28"/>
          <w:rtl/>
        </w:rPr>
        <w:t>10،000،000</w:t>
      </w:r>
      <w:r w:rsidR="002052DE" w:rsidRPr="00E71B7B">
        <w:rPr>
          <w:rFonts w:ascii="Al-Mohanad" w:hAnsi="Al-Mohanad" w:cs="Al-Mohanad" w:hint="cs"/>
          <w:sz w:val="28"/>
          <w:szCs w:val="28"/>
          <w:rtl/>
        </w:rPr>
        <w:t>)</w:t>
      </w:r>
      <w:r w:rsidR="00784936" w:rsidRPr="00E71B7B">
        <w:rPr>
          <w:rFonts w:ascii="Al-Mohanad" w:hAnsi="Al-Mohanad" w:cs="Al-Mohanad"/>
          <w:sz w:val="28"/>
          <w:szCs w:val="28"/>
          <w:rtl/>
        </w:rPr>
        <w:t xml:space="preserve"> عشرة ملايين ريال سعودي</w:t>
      </w:r>
      <w:r w:rsidR="00784936" w:rsidRPr="00E71B7B">
        <w:rPr>
          <w:rFonts w:ascii="Al-Mohanad" w:hAnsi="Al-Mohanad" w:cs="Al-Mohanad"/>
          <w:sz w:val="28"/>
          <w:szCs w:val="28"/>
        </w:rPr>
        <w:t>.</w:t>
      </w:r>
    </w:p>
    <w:p w14:paraId="219479FE" w14:textId="4B29F81D" w:rsidR="00182E11" w:rsidRPr="00E71B7B" w:rsidRDefault="00A524BB" w:rsidP="00182E11">
      <w:pPr>
        <w:tabs>
          <w:tab w:val="left" w:pos="3123"/>
        </w:tabs>
        <w:bidi/>
        <w:spacing w:before="120" w:after="120"/>
        <w:ind w:left="720" w:hanging="720"/>
        <w:jc w:val="both"/>
        <w:rPr>
          <w:rFonts w:ascii="Al-Mohanad" w:hAnsi="Al-Mohanad" w:cs="Al-Mohanad"/>
          <w:sz w:val="28"/>
          <w:szCs w:val="28"/>
          <w:rtl/>
        </w:rPr>
      </w:pPr>
      <w:sdt>
        <w:sdtPr>
          <w:rPr>
            <w:rFonts w:ascii="Al-Mohanad" w:hAnsi="Al-Mohanad" w:cs="Al-Mohanad"/>
            <w:sz w:val="28"/>
            <w:szCs w:val="28"/>
            <w:rtl/>
          </w:rPr>
          <w:id w:val="1441340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06FE" w:rsidRPr="00E71B7B">
            <w:rPr>
              <w:rFonts w:ascii="MS Gothic" w:eastAsia="MS Gothic" w:hAnsi="MS Gothic" w:cs="Al-Mohanad" w:hint="eastAsia"/>
              <w:sz w:val="28"/>
              <w:szCs w:val="28"/>
              <w:rtl/>
            </w:rPr>
            <w:t>☐</w:t>
          </w:r>
        </w:sdtContent>
      </w:sdt>
      <w:r w:rsidR="00182E11" w:rsidRPr="00E71B7B">
        <w:rPr>
          <w:rFonts w:ascii="Al-Mohanad" w:hAnsi="Al-Mohanad" w:cs="Al-Mohanad"/>
          <w:sz w:val="28"/>
          <w:szCs w:val="28"/>
          <w:rtl/>
        </w:rPr>
        <w:tab/>
        <w:t>عدد عاملي الشركة لا يتجاوز 49 عاملًا</w:t>
      </w:r>
      <w:r w:rsidR="002052DE" w:rsidRPr="00E71B7B">
        <w:rPr>
          <w:rFonts w:ascii="Al-Mohanad" w:hAnsi="Al-Mohanad" w:cs="Al-Mohanad" w:hint="cs"/>
          <w:sz w:val="28"/>
          <w:szCs w:val="28"/>
          <w:rtl/>
        </w:rPr>
        <w:t>.</w:t>
      </w:r>
    </w:p>
    <w:p w14:paraId="59553A6F" w14:textId="63F5D815" w:rsidR="00182E11" w:rsidRPr="00E71B7B" w:rsidRDefault="00182E11" w:rsidP="00D7512C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E71B7B">
        <w:rPr>
          <w:rFonts w:ascii="Al-Mohanad" w:hAnsi="Al-Mohanad" w:cs="Al-Mohanad"/>
          <w:sz w:val="28"/>
          <w:szCs w:val="28"/>
          <w:rtl/>
        </w:rPr>
        <w:t xml:space="preserve">واستنادًا إلى المادة </w:t>
      </w:r>
      <w:r w:rsidR="00257241">
        <w:rPr>
          <w:rFonts w:ascii="Al-Mohanad" w:hAnsi="Al-Mohanad" w:cs="Al-Mohanad" w:hint="cs"/>
          <w:sz w:val="28"/>
          <w:szCs w:val="28"/>
          <w:rtl/>
        </w:rPr>
        <w:t>(19)</w:t>
      </w:r>
      <w:r w:rsidR="00257241" w:rsidRPr="00E71B7B">
        <w:rPr>
          <w:rFonts w:ascii="Al-Mohanad" w:hAnsi="Al-Mohanad" w:cs="Al-Mohanad"/>
          <w:sz w:val="28"/>
          <w:szCs w:val="28"/>
          <w:rtl/>
        </w:rPr>
        <w:t xml:space="preserve"> 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من نظام الشركات </w:t>
      </w:r>
      <w:r w:rsidR="005D4C37">
        <w:rPr>
          <w:rFonts w:ascii="Al-Mohanad" w:hAnsi="Al-Mohanad" w:cs="Al-Mohanad" w:hint="cs"/>
          <w:sz w:val="28"/>
          <w:szCs w:val="28"/>
          <w:rtl/>
        </w:rPr>
        <w:t xml:space="preserve">- </w:t>
      </w:r>
      <w:r w:rsidR="005D4C37" w:rsidRPr="00D1387E">
        <w:rPr>
          <w:rFonts w:ascii="Al-Mohanad" w:hAnsi="Al-Mohanad" w:cs="Al-Mohanad" w:hint="cs"/>
          <w:sz w:val="28"/>
          <w:szCs w:val="28"/>
          <w:rtl/>
        </w:rPr>
        <w:t>الصادر بالمرسوم</w:t>
      </w:r>
      <w:r w:rsidR="005D4C37" w:rsidRPr="00D1387E">
        <w:rPr>
          <w:rFonts w:ascii="Al-Mohanad" w:hAnsi="Al-Mohanad" w:cs="Al-Mohanad"/>
          <w:sz w:val="28"/>
          <w:szCs w:val="28"/>
          <w:rtl/>
        </w:rPr>
        <w:t xml:space="preserve"> </w:t>
      </w:r>
      <w:r w:rsidR="005D4C37" w:rsidRPr="00D1387E">
        <w:rPr>
          <w:rFonts w:ascii="Al-Mohanad" w:hAnsi="Al-Mohanad" w:cs="Al-Mohanad" w:hint="cs"/>
          <w:sz w:val="28"/>
          <w:szCs w:val="28"/>
          <w:rtl/>
        </w:rPr>
        <w:t>الملكي</w:t>
      </w:r>
      <w:r w:rsidR="005D4C37" w:rsidRPr="00D1387E">
        <w:rPr>
          <w:rFonts w:ascii="Al-Mohanad" w:hAnsi="Al-Mohanad" w:cs="Al-Mohanad"/>
          <w:sz w:val="28"/>
          <w:szCs w:val="28"/>
          <w:rtl/>
        </w:rPr>
        <w:t xml:space="preserve"> </w:t>
      </w:r>
      <w:r w:rsidR="005D4C37" w:rsidRPr="00D1387E">
        <w:rPr>
          <w:rFonts w:ascii="Al-Mohanad" w:hAnsi="Al-Mohanad" w:cs="Al-Mohanad" w:hint="cs"/>
          <w:sz w:val="28"/>
          <w:szCs w:val="28"/>
          <w:rtl/>
        </w:rPr>
        <w:t>رقم</w:t>
      </w:r>
      <w:r w:rsidR="005D4C37" w:rsidRPr="00D1387E">
        <w:rPr>
          <w:rFonts w:ascii="Al-Mohanad" w:hAnsi="Al-Mohanad" w:cs="Al-Mohanad"/>
          <w:sz w:val="28"/>
          <w:szCs w:val="28"/>
          <w:rtl/>
        </w:rPr>
        <w:t xml:space="preserve"> (</w:t>
      </w:r>
      <w:r w:rsidR="005D4C37" w:rsidRPr="00D1387E">
        <w:rPr>
          <w:rFonts w:ascii="Al-Mohanad" w:hAnsi="Al-Mohanad" w:cs="Al-Mohanad" w:hint="cs"/>
          <w:sz w:val="28"/>
          <w:szCs w:val="28"/>
          <w:rtl/>
        </w:rPr>
        <w:t>م</w:t>
      </w:r>
      <w:r w:rsidR="005D4C37" w:rsidRPr="00D1387E">
        <w:rPr>
          <w:rFonts w:ascii="Al-Mohanad" w:hAnsi="Al-Mohanad" w:cs="Al-Mohanad"/>
          <w:sz w:val="28"/>
          <w:szCs w:val="28"/>
          <w:rtl/>
        </w:rPr>
        <w:t xml:space="preserve">/132) </w:t>
      </w:r>
      <w:r w:rsidR="005D4C37" w:rsidRPr="00D1387E">
        <w:rPr>
          <w:rFonts w:ascii="Al-Mohanad" w:hAnsi="Al-Mohanad" w:cs="Al-Mohanad" w:hint="cs"/>
          <w:sz w:val="28"/>
          <w:szCs w:val="28"/>
          <w:rtl/>
        </w:rPr>
        <w:t xml:space="preserve">وتاريخ </w:t>
      </w:r>
      <w:r w:rsidR="005D4C37">
        <w:rPr>
          <w:rFonts w:ascii="Al-Mohanad" w:hAnsi="Al-Mohanad" w:cs="Al-Mohanad" w:hint="cs"/>
          <w:sz w:val="28"/>
          <w:szCs w:val="28"/>
          <w:rtl/>
        </w:rPr>
        <w:t>0</w:t>
      </w:r>
      <w:r w:rsidR="005D4C37" w:rsidRPr="00D1387E">
        <w:rPr>
          <w:rFonts w:ascii="Al-Mohanad" w:hAnsi="Al-Mohanad" w:cs="Al-Mohanad" w:hint="cs"/>
          <w:sz w:val="28"/>
          <w:szCs w:val="28"/>
          <w:rtl/>
        </w:rPr>
        <w:t>1</w:t>
      </w:r>
      <w:r w:rsidR="005D4C37" w:rsidRPr="00D1387E">
        <w:rPr>
          <w:rFonts w:ascii="Al-Mohanad" w:hAnsi="Al-Mohanad" w:cs="Al-Mohanad"/>
          <w:sz w:val="28"/>
          <w:szCs w:val="28"/>
          <w:rtl/>
        </w:rPr>
        <w:t xml:space="preserve"> /12/</w:t>
      </w:r>
      <w:r w:rsidR="005D4C37" w:rsidRPr="00D1387E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="005D4C37" w:rsidRPr="00D1387E">
        <w:rPr>
          <w:rFonts w:ascii="Al-Mohanad" w:hAnsi="Al-Mohanad" w:cs="Al-Mohanad"/>
          <w:sz w:val="28"/>
          <w:szCs w:val="28"/>
          <w:rtl/>
        </w:rPr>
        <w:t>1443</w:t>
      </w:r>
      <w:r w:rsidR="005D4C37" w:rsidRPr="00D1387E">
        <w:rPr>
          <w:rFonts w:ascii="Al-Mohanad" w:hAnsi="Al-Mohanad" w:cs="Al-Mohanad" w:hint="cs"/>
          <w:sz w:val="28"/>
          <w:szCs w:val="28"/>
          <w:rtl/>
        </w:rPr>
        <w:t>ه</w:t>
      </w:r>
      <w:r w:rsidR="00CB1CE2">
        <w:rPr>
          <w:rFonts w:ascii="Al-Mohanad" w:hAnsi="Al-Mohanad" w:cs="Al-Mohanad" w:hint="cs"/>
          <w:sz w:val="28"/>
          <w:szCs w:val="28"/>
          <w:rtl/>
        </w:rPr>
        <w:t>ـ،</w:t>
      </w:r>
      <w:r w:rsidR="005D4C37">
        <w:rPr>
          <w:rFonts w:ascii="Al-Mohanad" w:hAnsi="Al-Mohanad" w:cs="Al-Mohanad" w:hint="cs"/>
          <w:sz w:val="28"/>
          <w:szCs w:val="28"/>
          <w:rtl/>
        </w:rPr>
        <w:t xml:space="preserve"> 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التي </w:t>
      </w:r>
      <w:r w:rsidR="00D7512C">
        <w:rPr>
          <w:rFonts w:ascii="Al-Mohanad" w:hAnsi="Al-Mohanad" w:cs="Al-Mohanad" w:hint="cs"/>
          <w:sz w:val="28"/>
          <w:szCs w:val="28"/>
          <w:rtl/>
        </w:rPr>
        <w:t>أعفت</w:t>
      </w:r>
      <w:r w:rsidR="00D7512C" w:rsidRPr="00E71B7B">
        <w:rPr>
          <w:rFonts w:ascii="Al-Mohanad" w:hAnsi="Al-Mohanad" w:cs="Al-Mohanad"/>
          <w:sz w:val="28"/>
          <w:szCs w:val="28"/>
          <w:rtl/>
        </w:rPr>
        <w:t xml:space="preserve"> 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الشركات الصغيرة والمتناهية الصغر من </w:t>
      </w:r>
      <w:r w:rsidR="004406FE" w:rsidRPr="00E71B7B">
        <w:rPr>
          <w:rFonts w:ascii="Al-Mohanad" w:hAnsi="Al-Mohanad" w:cs="Al-Mohanad" w:hint="cs"/>
          <w:sz w:val="28"/>
          <w:szCs w:val="28"/>
          <w:rtl/>
        </w:rPr>
        <w:t xml:space="preserve">متطلب 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تعيين مراجع حسابات، وبناءً على المادة </w:t>
      </w:r>
      <w:r w:rsidR="00257241">
        <w:rPr>
          <w:rFonts w:ascii="Al-Mohanad" w:hAnsi="Al-Mohanad" w:cs="Al-Mohanad" w:hint="cs"/>
          <w:sz w:val="28"/>
          <w:szCs w:val="28"/>
          <w:rtl/>
        </w:rPr>
        <w:t>(7)</w:t>
      </w:r>
      <w:r w:rsidR="00257241" w:rsidRPr="00E71B7B">
        <w:rPr>
          <w:rFonts w:ascii="Al-Mohanad" w:hAnsi="Al-Mohanad" w:cs="Al-Mohanad"/>
          <w:sz w:val="28"/>
          <w:szCs w:val="28"/>
          <w:rtl/>
        </w:rPr>
        <w:t xml:space="preserve"> 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من اللائحة التنفيذية لنظام الشركات التي أوجبت على </w:t>
      </w:r>
      <w:r w:rsidR="00F604E2" w:rsidRPr="00E71B7B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F604E2" w:rsidRPr="00207ACE">
        <w:rPr>
          <w:rFonts w:ascii="Al-Mohanad" w:hAnsi="Al-Mohanad" w:cs="Al-Mohanad"/>
          <w:sz w:val="28"/>
          <w:szCs w:val="28"/>
          <w:rtl/>
        </w:rPr>
        <w:t>مدير/مجلس مديري/</w:t>
      </w:r>
      <w:r w:rsidR="00F604E2" w:rsidRPr="00207ACE">
        <w:rPr>
          <w:rFonts w:ascii="Al-Mohanad" w:hAnsi="Al-Mohanad" w:cs="Al-Mohanad" w:hint="eastAsia"/>
          <w:sz w:val="28"/>
          <w:szCs w:val="28"/>
          <w:rtl/>
        </w:rPr>
        <w:t>رئيس</w:t>
      </w:r>
      <w:r w:rsidR="00F604E2" w:rsidRPr="00207ACE">
        <w:rPr>
          <w:rFonts w:ascii="Al-Mohanad" w:hAnsi="Al-Mohanad" w:cs="Al-Mohanad"/>
          <w:sz w:val="28"/>
          <w:szCs w:val="28"/>
          <w:rtl/>
        </w:rPr>
        <w:t xml:space="preserve"> مجلس إدارة</w:t>
      </w:r>
      <w:r w:rsidR="00F604E2" w:rsidRPr="00E71B7B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="00F604E2" w:rsidRPr="00E71B7B">
        <w:rPr>
          <w:rFonts w:ascii="Al-Mohanad" w:hAnsi="Al-Mohanad" w:cs="Al-Mohanad" w:hint="cs"/>
          <w:sz w:val="28"/>
          <w:szCs w:val="28"/>
          <w:rtl/>
        </w:rPr>
        <w:t xml:space="preserve"> الشركة</w:t>
      </w:r>
      <w:r w:rsidRPr="00E71B7B">
        <w:rPr>
          <w:rFonts w:ascii="Al-Mohanad" w:hAnsi="Al-Mohanad" w:cs="Al-Mohanad"/>
          <w:sz w:val="28"/>
          <w:szCs w:val="28"/>
          <w:rtl/>
        </w:rPr>
        <w:t>، عند إيداعه للقوائم المالية، إرفاق بيان يفيد بعدم سريان متطلب تعيين مراجع الحسابات على الشركة</w:t>
      </w:r>
      <w:r w:rsidR="00D7512C">
        <w:rPr>
          <w:rFonts w:ascii="Al-Mohanad" w:hAnsi="Al-Mohanad" w:cs="Al-Mohanad" w:hint="cs"/>
          <w:sz w:val="28"/>
          <w:szCs w:val="28"/>
          <w:rtl/>
        </w:rPr>
        <w:t xml:space="preserve"> عند إيداع قوائمها المالية</w:t>
      </w:r>
      <w:r w:rsidR="002052DE" w:rsidRPr="00E71B7B">
        <w:rPr>
          <w:rFonts w:ascii="Al-Mohanad" w:hAnsi="Al-Mohanad" w:cs="Al-Mohanad" w:hint="cs"/>
          <w:sz w:val="28"/>
          <w:szCs w:val="28"/>
          <w:rtl/>
        </w:rPr>
        <w:t>.</w:t>
      </w:r>
    </w:p>
    <w:p w14:paraId="2A2FFB78" w14:textId="0A1896DB" w:rsidR="00182E11" w:rsidRPr="00E71B7B" w:rsidRDefault="00182E11" w:rsidP="00182E11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E71B7B">
        <w:rPr>
          <w:rFonts w:ascii="Al-Mohanad" w:hAnsi="Al-Mohanad" w:cs="Al-Mohanad"/>
          <w:sz w:val="28"/>
          <w:szCs w:val="28"/>
          <w:rtl/>
        </w:rPr>
        <w:t>بناءً على ما تقدّم</w:t>
      </w:r>
      <w:r w:rsidR="00F604E2" w:rsidRPr="00E71B7B">
        <w:rPr>
          <w:rFonts w:ascii="Al-Mohanad" w:hAnsi="Al-Mohanad" w:cs="Al-Mohanad"/>
          <w:sz w:val="28"/>
          <w:szCs w:val="28"/>
          <w:rtl/>
        </w:rPr>
        <w:t xml:space="preserve">، </w:t>
      </w:r>
      <w:r w:rsidR="00F604E2" w:rsidRPr="00E71B7B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="00F604E2" w:rsidRPr="00E71B7B">
        <w:rPr>
          <w:rFonts w:ascii="Al-Mohanad" w:hAnsi="Al-Mohanad" w:cs="Al-Mohanad"/>
          <w:sz w:val="28"/>
          <w:szCs w:val="28"/>
          <w:rtl/>
        </w:rPr>
        <w:t>أُفيد/نُفيد</w:t>
      </w:r>
      <w:r w:rsidR="00F604E2" w:rsidRPr="00E71B7B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 ما يلي:</w:t>
      </w:r>
    </w:p>
    <w:p w14:paraId="5BCBC4EC" w14:textId="4035C917" w:rsidR="00182E11" w:rsidRPr="00E71B7B" w:rsidRDefault="00182E11" w:rsidP="00182E11">
      <w:pPr>
        <w:pStyle w:val="ListParagraph"/>
        <w:numPr>
          <w:ilvl w:val="0"/>
          <w:numId w:val="6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 w:rsidRPr="00E71B7B">
        <w:rPr>
          <w:rFonts w:ascii="Al-Mohanad" w:hAnsi="Al-Mohanad" w:cs="Al-Mohanad"/>
          <w:sz w:val="28"/>
          <w:szCs w:val="28"/>
          <w:rtl/>
        </w:rPr>
        <w:t xml:space="preserve">أن </w:t>
      </w:r>
      <w:r w:rsidRPr="00E71B7B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207ACE">
        <w:rPr>
          <w:rFonts w:ascii="Al-Mohanad" w:hAnsi="Al-Mohanad" w:cs="Al-Mohanad"/>
          <w:sz w:val="28"/>
          <w:szCs w:val="28"/>
          <w:rtl/>
        </w:rPr>
        <w:t>عقد التأسيس/النظام الأساس</w:t>
      </w:r>
      <w:r w:rsidRPr="00E71B7B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 </w:t>
      </w:r>
      <w:r w:rsidRPr="00E71B7B">
        <w:rPr>
          <w:rFonts w:ascii="Al-Mohanad" w:hAnsi="Al-Mohanad" w:cs="Al-Mohanad"/>
          <w:b/>
          <w:bCs/>
          <w:sz w:val="28"/>
          <w:szCs w:val="28"/>
          <w:rtl/>
        </w:rPr>
        <w:t>[</w:t>
      </w:r>
      <w:r w:rsidRPr="00E71B7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ملاحظة (</w:t>
      </w:r>
      <w:r w:rsidR="00D57F6D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3</w:t>
      </w:r>
      <w:r w:rsidRPr="00E71B7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</w:t>
      </w:r>
      <w:r w:rsidRPr="00E71B7B">
        <w:rPr>
          <w:rFonts w:ascii="Al-Mohanad" w:hAnsi="Al-Mohanad" w:cs="Al-Mohanad"/>
          <w:b/>
          <w:bCs/>
          <w:sz w:val="28"/>
          <w:szCs w:val="28"/>
          <w:rtl/>
        </w:rPr>
        <w:t>]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 للشركة لا ينص على إلزامية تعيين مراجع حسابات.</w:t>
      </w:r>
    </w:p>
    <w:p w14:paraId="6850AD9E" w14:textId="63B9E548" w:rsidR="00182E11" w:rsidRPr="00E71B7B" w:rsidRDefault="00182E11" w:rsidP="00182E11">
      <w:pPr>
        <w:pStyle w:val="ListParagraph"/>
        <w:numPr>
          <w:ilvl w:val="0"/>
          <w:numId w:val="6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 w:rsidRPr="00E71B7B">
        <w:rPr>
          <w:rFonts w:ascii="Al-Mohanad" w:hAnsi="Al-Mohanad" w:cs="Al-Mohanad"/>
          <w:sz w:val="28"/>
          <w:szCs w:val="28"/>
          <w:rtl/>
        </w:rPr>
        <w:t>أن الشركة ليست مدرجة في السوق المالية.</w:t>
      </w:r>
    </w:p>
    <w:p w14:paraId="6064CE3B" w14:textId="5599B0EE" w:rsidR="00182E11" w:rsidRDefault="00182E11" w:rsidP="00182E11">
      <w:pPr>
        <w:pStyle w:val="ListParagraph"/>
        <w:numPr>
          <w:ilvl w:val="0"/>
          <w:numId w:val="6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 w:rsidRPr="00E71B7B">
        <w:rPr>
          <w:rFonts w:ascii="Al-Mohanad" w:hAnsi="Al-Mohanad" w:cs="Al-Mohanad"/>
          <w:sz w:val="28"/>
          <w:szCs w:val="28"/>
          <w:rtl/>
        </w:rPr>
        <w:t xml:space="preserve">أن الشركة لم تُصدِر </w:t>
      </w:r>
      <w:r w:rsidR="00207ACE">
        <w:rPr>
          <w:rFonts w:ascii="Al-Mohanad" w:hAnsi="Al-Mohanad" w:cs="Al-Mohanad" w:hint="cs"/>
          <w:sz w:val="28"/>
          <w:szCs w:val="28"/>
          <w:rtl/>
        </w:rPr>
        <w:t xml:space="preserve">- </w:t>
      </w:r>
      <w:r w:rsidRPr="00E71B7B">
        <w:rPr>
          <w:rFonts w:ascii="Al-Mohanad" w:hAnsi="Al-Mohanad" w:cs="Al-Mohanad"/>
          <w:sz w:val="28"/>
          <w:szCs w:val="28"/>
          <w:rtl/>
        </w:rPr>
        <w:t>حتى تاريخ هذا البيان</w:t>
      </w:r>
      <w:r w:rsidR="00207ACE">
        <w:rPr>
          <w:rFonts w:ascii="Al-Mohanad" w:hAnsi="Al-Mohanad" w:cs="Al-Mohanad" w:hint="cs"/>
          <w:sz w:val="28"/>
          <w:szCs w:val="28"/>
          <w:rtl/>
        </w:rPr>
        <w:t xml:space="preserve"> - </w:t>
      </w:r>
      <w:r w:rsidRPr="00E71B7B">
        <w:rPr>
          <w:rFonts w:ascii="Al-Mohanad" w:hAnsi="Al-Mohanad" w:cs="Al-Mohanad"/>
          <w:sz w:val="28"/>
          <w:szCs w:val="28"/>
          <w:rtl/>
        </w:rPr>
        <w:t>أي أدوات دين أو صكوكًا تمويلية متداولة أو أسهمًا ممتازة قابلة للاسترداد.</w:t>
      </w:r>
    </w:p>
    <w:p w14:paraId="71E04499" w14:textId="7FAF7BC5" w:rsidR="00217032" w:rsidRPr="00E04200" w:rsidRDefault="00217032" w:rsidP="00217032">
      <w:pPr>
        <w:pStyle w:val="ListParagraph"/>
        <w:numPr>
          <w:ilvl w:val="0"/>
          <w:numId w:val="6"/>
        </w:numPr>
        <w:tabs>
          <w:tab w:val="left" w:pos="2507"/>
        </w:tabs>
        <w:bidi/>
        <w:spacing w:before="120" w:after="120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>أن الشركة غير ملزمة بتعيين مراجع حسابات وفقاً للأنظمة ذات العلاقة.</w:t>
      </w:r>
    </w:p>
    <w:p w14:paraId="09625646" w14:textId="3017A51B" w:rsidR="00182E11" w:rsidRPr="00E71B7B" w:rsidRDefault="00182E11" w:rsidP="00182E11">
      <w:pPr>
        <w:pStyle w:val="ListParagraph"/>
        <w:numPr>
          <w:ilvl w:val="0"/>
          <w:numId w:val="6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 w:rsidRPr="00E71B7B">
        <w:rPr>
          <w:rFonts w:ascii="Al-Mohanad" w:hAnsi="Al-Mohanad" w:cs="Al-Mohanad"/>
          <w:sz w:val="28"/>
          <w:szCs w:val="28"/>
          <w:rtl/>
        </w:rPr>
        <w:t>أن الشركة ليست أجنبية.</w:t>
      </w:r>
    </w:p>
    <w:p w14:paraId="0B0A24F9" w14:textId="6C20E72D" w:rsidR="00182E11" w:rsidRPr="00E71B7B" w:rsidRDefault="00182E11" w:rsidP="00182E11">
      <w:pPr>
        <w:pStyle w:val="ListParagraph"/>
        <w:numPr>
          <w:ilvl w:val="0"/>
          <w:numId w:val="6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 w:rsidRPr="00E71B7B">
        <w:rPr>
          <w:rFonts w:ascii="Al-Mohanad" w:hAnsi="Al-Mohanad" w:cs="Al-Mohanad"/>
          <w:sz w:val="28"/>
          <w:szCs w:val="28"/>
          <w:rtl/>
        </w:rPr>
        <w:t>أن الشركة لا تمتلك أي شركة أخرى وليست تابعة لشركة أخرى لا ينطبق عليها وصف شركة متناهية الصغر أو صغيرة.</w:t>
      </w:r>
    </w:p>
    <w:p w14:paraId="5A8C6D63" w14:textId="49957CB8" w:rsidR="00182E11" w:rsidRPr="00E71B7B" w:rsidRDefault="00182E11" w:rsidP="00D7512C">
      <w:pPr>
        <w:pStyle w:val="ListParagraph"/>
        <w:numPr>
          <w:ilvl w:val="0"/>
          <w:numId w:val="6"/>
        </w:num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</w:rPr>
      </w:pPr>
      <w:r w:rsidRPr="00E71B7B">
        <w:rPr>
          <w:rFonts w:ascii="Al-Mohanad" w:hAnsi="Al-Mohanad" w:cs="Al-Mohanad"/>
          <w:sz w:val="28"/>
          <w:szCs w:val="28"/>
          <w:rtl/>
        </w:rPr>
        <w:t xml:space="preserve">أنه لم يتقدم أي </w:t>
      </w:r>
      <w:r w:rsidRPr="00E71B7B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207ACE">
        <w:rPr>
          <w:rFonts w:ascii="Al-Mohanad" w:hAnsi="Al-Mohanad" w:cs="Al-Mohanad"/>
          <w:sz w:val="28"/>
          <w:szCs w:val="28"/>
          <w:rtl/>
        </w:rPr>
        <w:t>شريك/مساهم</w:t>
      </w:r>
      <w:r w:rsidRPr="00E71B7B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 أو أكثر في الشركة يمثلون </w:t>
      </w:r>
      <w:r w:rsidR="00257241">
        <w:rPr>
          <w:rFonts w:ascii="Al-Mohanad" w:hAnsi="Al-Mohanad" w:cs="Al-Mohanad" w:hint="cs"/>
          <w:sz w:val="28"/>
          <w:szCs w:val="28"/>
          <w:rtl/>
        </w:rPr>
        <w:t>(</w:t>
      </w:r>
      <w:r w:rsidRPr="00E71B7B">
        <w:rPr>
          <w:rFonts w:ascii="Al-Mohanad" w:hAnsi="Al-Mohanad" w:cs="Al-Mohanad"/>
          <w:sz w:val="28"/>
          <w:szCs w:val="28"/>
          <w:rtl/>
        </w:rPr>
        <w:t>10%</w:t>
      </w:r>
      <w:r w:rsidR="00257241">
        <w:rPr>
          <w:rFonts w:ascii="Al-Mohanad" w:hAnsi="Al-Mohanad" w:cs="Al-Mohanad" w:hint="cs"/>
          <w:sz w:val="28"/>
          <w:szCs w:val="28"/>
          <w:rtl/>
        </w:rPr>
        <w:t>)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 على الأقل من </w:t>
      </w:r>
      <w:r w:rsidRPr="00E71B7B">
        <w:rPr>
          <w:rFonts w:ascii="Al-Mohanad" w:hAnsi="Al-Mohanad" w:cs="Al-Mohanad"/>
          <w:sz w:val="28"/>
          <w:szCs w:val="28"/>
          <w:highlight w:val="yellow"/>
          <w:rtl/>
        </w:rPr>
        <w:t>[</w:t>
      </w:r>
      <w:r w:rsidRPr="00207ACE">
        <w:rPr>
          <w:rFonts w:ascii="Al-Mohanad" w:hAnsi="Al-Mohanad" w:cs="Al-Mohanad"/>
          <w:sz w:val="28"/>
          <w:szCs w:val="28"/>
          <w:rtl/>
        </w:rPr>
        <w:t>حصص/أسهم</w:t>
      </w:r>
      <w:r w:rsidRPr="00E71B7B">
        <w:rPr>
          <w:rFonts w:ascii="Al-Mohanad" w:hAnsi="Al-Mohanad" w:cs="Al-Mohanad"/>
          <w:sz w:val="28"/>
          <w:szCs w:val="28"/>
          <w:highlight w:val="yellow"/>
          <w:rtl/>
        </w:rPr>
        <w:t>]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 </w:t>
      </w:r>
      <w:r w:rsidR="00F604E2" w:rsidRPr="00E71B7B">
        <w:rPr>
          <w:rFonts w:ascii="Al-Mohanad" w:hAnsi="Al-Mohanad" w:cs="Al-Mohanad" w:hint="cs"/>
          <w:sz w:val="28"/>
          <w:szCs w:val="28"/>
          <w:rtl/>
        </w:rPr>
        <w:t xml:space="preserve">الشركة </w:t>
      </w:r>
      <w:r w:rsidR="004406FE" w:rsidRPr="00E71B7B">
        <w:rPr>
          <w:rFonts w:ascii="Al-Mohanad" w:hAnsi="Al-Mohanad" w:cs="Al-Mohanad"/>
          <w:b/>
          <w:bCs/>
          <w:sz w:val="28"/>
          <w:szCs w:val="28"/>
          <w:rtl/>
        </w:rPr>
        <w:t>[</w:t>
      </w:r>
      <w:r w:rsidR="004406FE" w:rsidRPr="00E71B7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ملاحظة (</w:t>
      </w:r>
      <w:r w:rsidR="00D57F6D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4</w:t>
      </w:r>
      <w:r w:rsidR="004406FE" w:rsidRPr="00E71B7B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</w:t>
      </w:r>
      <w:r w:rsidR="004406FE" w:rsidRPr="00E71B7B">
        <w:rPr>
          <w:rFonts w:ascii="Al-Mohanad" w:hAnsi="Al-Mohanad" w:cs="Al-Mohanad"/>
          <w:b/>
          <w:bCs/>
          <w:sz w:val="28"/>
          <w:szCs w:val="28"/>
          <w:rtl/>
        </w:rPr>
        <w:t>]</w:t>
      </w:r>
      <w:r w:rsidR="004406FE" w:rsidRPr="00E71B7B">
        <w:rPr>
          <w:rFonts w:ascii="Al-Mohanad" w:hAnsi="Al-Mohanad" w:cs="Al-Mohanad"/>
          <w:sz w:val="28"/>
          <w:szCs w:val="28"/>
          <w:rtl/>
        </w:rPr>
        <w:t xml:space="preserve"> 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التي لها حقوق تصويت بطلب كتابي للشركة بتعيين مراجع حسابات </w:t>
      </w:r>
      <w:r w:rsidR="00D7512C">
        <w:rPr>
          <w:rFonts w:ascii="Al-Mohanad" w:hAnsi="Al-Mohanad" w:cs="Al-Mohanad" w:hint="cs"/>
          <w:sz w:val="28"/>
          <w:szCs w:val="28"/>
          <w:rtl/>
        </w:rPr>
        <w:t xml:space="preserve">وفق </w:t>
      </w:r>
      <w:r w:rsidR="00207ACE">
        <w:rPr>
          <w:rFonts w:ascii="Al-Mohanad" w:hAnsi="Al-Mohanad" w:cs="Al-Mohanad" w:hint="cs"/>
          <w:sz w:val="28"/>
          <w:szCs w:val="28"/>
          <w:rtl/>
        </w:rPr>
        <w:t xml:space="preserve">المدة المقررة في </w:t>
      </w:r>
      <w:r w:rsidR="00D7512C">
        <w:rPr>
          <w:rFonts w:ascii="Al-Mohanad" w:hAnsi="Al-Mohanad" w:cs="Al-Mohanad" w:hint="cs"/>
          <w:sz w:val="28"/>
          <w:szCs w:val="28"/>
          <w:rtl/>
        </w:rPr>
        <w:t>المادة (8) من اللائحة</w:t>
      </w:r>
      <w:r w:rsidR="00207ACE">
        <w:rPr>
          <w:rFonts w:ascii="Al-Mohanad" w:hAnsi="Al-Mohanad" w:cs="Al-Mohanad" w:hint="cs"/>
          <w:sz w:val="28"/>
          <w:szCs w:val="28"/>
          <w:rtl/>
        </w:rPr>
        <w:t xml:space="preserve"> التنفيذية لنظام الشركات</w:t>
      </w:r>
      <w:r w:rsidRPr="00E71B7B">
        <w:rPr>
          <w:rFonts w:ascii="Al-Mohanad" w:hAnsi="Al-Mohanad" w:cs="Al-Mohanad"/>
          <w:sz w:val="28"/>
          <w:szCs w:val="28"/>
          <w:rtl/>
        </w:rPr>
        <w:t>.</w:t>
      </w:r>
      <w:r w:rsidR="004406FE" w:rsidRPr="00E71B7B">
        <w:rPr>
          <w:rFonts w:ascii="Al-Mohanad" w:hAnsi="Al-Mohanad" w:cs="Al-Mohanad" w:hint="cs"/>
          <w:sz w:val="28"/>
          <w:szCs w:val="28"/>
          <w:rtl/>
        </w:rPr>
        <w:t xml:space="preserve"> </w:t>
      </w:r>
    </w:p>
    <w:p w14:paraId="476B4F32" w14:textId="26A8E33B" w:rsidR="00182E11" w:rsidRPr="00E71B7B" w:rsidRDefault="00182E11" w:rsidP="00E04200">
      <w:pPr>
        <w:tabs>
          <w:tab w:val="left" w:pos="2507"/>
          <w:tab w:val="left" w:pos="5925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E71B7B">
        <w:rPr>
          <w:rFonts w:ascii="Al-Mohanad" w:hAnsi="Al-Mohanad" w:cs="Al-Mohanad"/>
          <w:sz w:val="28"/>
          <w:szCs w:val="28"/>
          <w:rtl/>
        </w:rPr>
        <w:t xml:space="preserve">وتصديقاً لما سبق، تم توقيع هذا البيان بتاريخ ____/____/_____هـ </w:t>
      </w:r>
      <w:r w:rsidR="00345DA6" w:rsidRPr="00E04200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[ملاحظة (</w:t>
      </w:r>
      <w:r w:rsidR="00D57F6D">
        <w:rPr>
          <w:rFonts w:ascii="Al-Mohanad" w:hAnsi="Al-Mohanad" w:cs="Al-Mohanad" w:hint="cs"/>
          <w:b/>
          <w:bCs/>
          <w:sz w:val="28"/>
          <w:szCs w:val="28"/>
          <w:highlight w:val="yellow"/>
          <w:rtl/>
        </w:rPr>
        <w:t>5</w:t>
      </w:r>
      <w:r w:rsidR="00345DA6" w:rsidRPr="00E04200">
        <w:rPr>
          <w:rFonts w:ascii="Al-Mohanad" w:hAnsi="Al-Mohanad" w:cs="Al-Mohanad"/>
          <w:b/>
          <w:bCs/>
          <w:sz w:val="28"/>
          <w:szCs w:val="28"/>
          <w:highlight w:val="yellow"/>
          <w:rtl/>
        </w:rPr>
        <w:t>)]</w:t>
      </w:r>
    </w:p>
    <w:p w14:paraId="75A5D00C" w14:textId="7F6D0DC0" w:rsidR="00182E11" w:rsidRPr="00E71B7B" w:rsidRDefault="00182E11" w:rsidP="00182E11">
      <w:pPr>
        <w:tabs>
          <w:tab w:val="left" w:pos="2507"/>
        </w:tabs>
        <w:bidi/>
        <w:rPr>
          <w:rFonts w:ascii="Al-Mohanad" w:hAnsi="Al-Mohanad" w:cs="Al-Mohanad"/>
          <w:sz w:val="28"/>
          <w:szCs w:val="28"/>
        </w:rPr>
      </w:pPr>
      <w:r w:rsidRPr="00E71B7B">
        <w:rPr>
          <w:rFonts w:ascii="Al-Mohanad" w:hAnsi="Al-Mohanad" w:cs="Al-Mohanad"/>
          <w:b/>
          <w:bCs/>
          <w:sz w:val="28"/>
          <w:szCs w:val="28"/>
          <w:rtl/>
        </w:rPr>
        <w:t>الاسم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: </w:t>
      </w:r>
    </w:p>
    <w:p w14:paraId="4BE06046" w14:textId="04F328B3" w:rsidR="00182E11" w:rsidRPr="00E71B7B" w:rsidRDefault="00182E11" w:rsidP="00182E11">
      <w:pPr>
        <w:tabs>
          <w:tab w:val="left" w:pos="2507"/>
        </w:tabs>
        <w:bidi/>
        <w:rPr>
          <w:rFonts w:ascii="Al-Mohanad" w:hAnsi="Al-Mohanad" w:cs="Al-Mohanad"/>
          <w:sz w:val="28"/>
          <w:szCs w:val="28"/>
          <w:rtl/>
        </w:rPr>
      </w:pPr>
      <w:r w:rsidRPr="00E71B7B">
        <w:rPr>
          <w:rFonts w:ascii="Al-Mohanad" w:hAnsi="Al-Mohanad" w:cs="Al-Mohanad"/>
          <w:b/>
          <w:bCs/>
          <w:sz w:val="28"/>
          <w:szCs w:val="28"/>
          <w:rtl/>
        </w:rPr>
        <w:t>المنصب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: </w:t>
      </w:r>
      <w:r w:rsidRPr="00E71B7B">
        <w:rPr>
          <w:rFonts w:ascii="Al-Mohanad" w:hAnsi="Al-Mohanad" w:cs="Al-Mohanad"/>
          <w:sz w:val="28"/>
          <w:szCs w:val="28"/>
        </w:rPr>
        <w:t>]</w:t>
      </w:r>
      <w:r w:rsidR="004406FE" w:rsidRPr="00E71B7B">
        <w:rPr>
          <w:rFonts w:ascii="Al-Mohanad" w:hAnsi="Al-Mohanad" w:cs="Al-Mohanad" w:hint="cs"/>
          <w:sz w:val="28"/>
          <w:szCs w:val="28"/>
          <w:highlight w:val="yellow"/>
          <w:rtl/>
        </w:rPr>
        <w:t>مدير الشركة</w:t>
      </w:r>
      <w:r w:rsidRPr="00E71B7B">
        <w:rPr>
          <w:rFonts w:ascii="Al-Mohanad" w:hAnsi="Al-Mohanad" w:cs="Al-Mohanad"/>
          <w:sz w:val="28"/>
          <w:szCs w:val="28"/>
          <w:highlight w:val="yellow"/>
          <w:rtl/>
        </w:rPr>
        <w:t>/رئيس مجلس المديرين/رئيس مجلس الإدارة</w:t>
      </w:r>
      <w:r w:rsidRPr="00E71B7B">
        <w:rPr>
          <w:rFonts w:ascii="Al-Mohanad" w:hAnsi="Al-Mohanad" w:cs="Al-Mohanad"/>
          <w:sz w:val="28"/>
          <w:szCs w:val="28"/>
          <w:rtl/>
        </w:rPr>
        <w:t>]</w:t>
      </w:r>
    </w:p>
    <w:p w14:paraId="5A89D676" w14:textId="77777777" w:rsidR="00182E11" w:rsidRPr="00E71B7B" w:rsidRDefault="00182E11" w:rsidP="00182E11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  <w:r w:rsidRPr="00E71B7B">
        <w:rPr>
          <w:rFonts w:ascii="Al-Mohanad" w:hAnsi="Al-Mohanad" w:cs="Al-Mohanad"/>
          <w:b/>
          <w:bCs/>
          <w:sz w:val="28"/>
          <w:szCs w:val="28"/>
          <w:rtl/>
        </w:rPr>
        <w:t>التوقيع</w:t>
      </w:r>
      <w:r w:rsidRPr="00E71B7B">
        <w:rPr>
          <w:rFonts w:ascii="Al-Mohanad" w:hAnsi="Al-Mohanad" w:cs="Al-Mohanad"/>
          <w:sz w:val="28"/>
          <w:szCs w:val="28"/>
          <w:rtl/>
        </w:rPr>
        <w:t>:</w:t>
      </w:r>
    </w:p>
    <w:p w14:paraId="7B8D7631" w14:textId="77777777" w:rsidR="00F604E2" w:rsidRPr="00E71B7B" w:rsidRDefault="00F604E2" w:rsidP="00F604E2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sz w:val="28"/>
          <w:szCs w:val="28"/>
          <w:rtl/>
        </w:rPr>
      </w:pPr>
    </w:p>
    <w:p w14:paraId="2993EB30" w14:textId="7CFC2CEF" w:rsidR="00F604E2" w:rsidRPr="00E71B7B" w:rsidRDefault="00F604E2" w:rsidP="00F604E2">
      <w:pPr>
        <w:tabs>
          <w:tab w:val="left" w:pos="2507"/>
        </w:tabs>
        <w:bidi/>
        <w:rPr>
          <w:rFonts w:ascii="Al-Mohanad" w:hAnsi="Al-Mohanad" w:cs="Al-Mohanad"/>
          <w:sz w:val="28"/>
          <w:szCs w:val="28"/>
        </w:rPr>
      </w:pPr>
      <w:r w:rsidRPr="00E71B7B">
        <w:rPr>
          <w:rFonts w:ascii="Al-Mohanad" w:hAnsi="Al-Mohanad" w:cs="Al-Mohanad"/>
          <w:b/>
          <w:bCs/>
          <w:sz w:val="28"/>
          <w:szCs w:val="28"/>
          <w:rtl/>
        </w:rPr>
        <w:t>الاسم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: </w:t>
      </w:r>
    </w:p>
    <w:p w14:paraId="2AB24C28" w14:textId="77777777" w:rsidR="00F604E2" w:rsidRPr="00E71B7B" w:rsidRDefault="00F604E2" w:rsidP="00F604E2">
      <w:pPr>
        <w:tabs>
          <w:tab w:val="left" w:pos="2507"/>
        </w:tabs>
        <w:bidi/>
        <w:rPr>
          <w:rFonts w:ascii="Al-Mohanad" w:hAnsi="Al-Mohanad" w:cs="Al-Mohanad"/>
          <w:sz w:val="28"/>
          <w:szCs w:val="28"/>
          <w:rtl/>
        </w:rPr>
      </w:pPr>
      <w:r w:rsidRPr="00E71B7B">
        <w:rPr>
          <w:rFonts w:ascii="Al-Mohanad" w:hAnsi="Al-Mohanad" w:cs="Al-Mohanad"/>
          <w:b/>
          <w:bCs/>
          <w:sz w:val="28"/>
          <w:szCs w:val="28"/>
          <w:rtl/>
        </w:rPr>
        <w:t>المنصب</w:t>
      </w:r>
      <w:r w:rsidRPr="00E71B7B">
        <w:rPr>
          <w:rFonts w:ascii="Al-Mohanad" w:hAnsi="Al-Mohanad" w:cs="Al-Mohanad"/>
          <w:sz w:val="28"/>
          <w:szCs w:val="28"/>
          <w:rtl/>
        </w:rPr>
        <w:t>: عضو [</w:t>
      </w:r>
      <w:r w:rsidRPr="00E71B7B">
        <w:rPr>
          <w:rFonts w:ascii="Al-Mohanad" w:hAnsi="Al-Mohanad" w:cs="Al-Mohanad"/>
          <w:sz w:val="28"/>
          <w:szCs w:val="28"/>
          <w:highlight w:val="yellow"/>
          <w:rtl/>
        </w:rPr>
        <w:t>مجلس المديرين/مجلس الإدارة</w:t>
      </w:r>
      <w:r w:rsidRPr="00E71B7B">
        <w:rPr>
          <w:rFonts w:ascii="Al-Mohanad" w:hAnsi="Al-Mohanad" w:cs="Al-Mohanad"/>
          <w:sz w:val="28"/>
          <w:szCs w:val="28"/>
          <w:rtl/>
        </w:rPr>
        <w:t>].</w:t>
      </w:r>
    </w:p>
    <w:p w14:paraId="6392C960" w14:textId="1144526D" w:rsidR="00F604E2" w:rsidRPr="00E71B7B" w:rsidRDefault="00F604E2" w:rsidP="00F604E2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  <w:r w:rsidRPr="00E71B7B">
        <w:rPr>
          <w:rFonts w:ascii="Al-Mohanad" w:hAnsi="Al-Mohanad" w:cs="Al-Mohanad"/>
          <w:b/>
          <w:bCs/>
          <w:sz w:val="28"/>
          <w:szCs w:val="28"/>
          <w:rtl/>
        </w:rPr>
        <w:t>التوقيع</w:t>
      </w:r>
      <w:r w:rsidRPr="00E71B7B">
        <w:rPr>
          <w:rFonts w:ascii="Al-Mohanad" w:hAnsi="Al-Mohanad" w:cs="Al-Mohanad" w:hint="cs"/>
          <w:b/>
          <w:bCs/>
          <w:sz w:val="28"/>
          <w:szCs w:val="28"/>
          <w:rtl/>
        </w:rPr>
        <w:t>:</w:t>
      </w:r>
    </w:p>
    <w:p w14:paraId="17C72193" w14:textId="77777777" w:rsidR="00F604E2" w:rsidRPr="00E71B7B" w:rsidRDefault="00F604E2" w:rsidP="00F604E2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</w:p>
    <w:p w14:paraId="4D5FD579" w14:textId="7154C5D5" w:rsidR="00F604E2" w:rsidRPr="00E71B7B" w:rsidRDefault="00F604E2" w:rsidP="00F604E2">
      <w:pPr>
        <w:tabs>
          <w:tab w:val="left" w:pos="2507"/>
        </w:tabs>
        <w:bidi/>
        <w:rPr>
          <w:rFonts w:ascii="Al-Mohanad" w:hAnsi="Al-Mohanad" w:cs="Al-Mohanad"/>
          <w:sz w:val="28"/>
          <w:szCs w:val="28"/>
        </w:rPr>
      </w:pPr>
      <w:r w:rsidRPr="00E71B7B">
        <w:rPr>
          <w:rFonts w:ascii="Al-Mohanad" w:hAnsi="Al-Mohanad" w:cs="Al-Mohanad"/>
          <w:b/>
          <w:bCs/>
          <w:sz w:val="28"/>
          <w:szCs w:val="28"/>
          <w:rtl/>
        </w:rPr>
        <w:t>الاسم</w:t>
      </w:r>
      <w:r w:rsidRPr="00E71B7B">
        <w:rPr>
          <w:rFonts w:ascii="Al-Mohanad" w:hAnsi="Al-Mohanad" w:cs="Al-Mohanad"/>
          <w:sz w:val="28"/>
          <w:szCs w:val="28"/>
          <w:rtl/>
        </w:rPr>
        <w:t xml:space="preserve">: </w:t>
      </w:r>
    </w:p>
    <w:p w14:paraId="708D7153" w14:textId="77777777" w:rsidR="00F604E2" w:rsidRPr="00E71B7B" w:rsidRDefault="00F604E2" w:rsidP="00F604E2">
      <w:pPr>
        <w:tabs>
          <w:tab w:val="left" w:pos="2507"/>
        </w:tabs>
        <w:bidi/>
        <w:rPr>
          <w:rFonts w:ascii="Al-Mohanad" w:hAnsi="Al-Mohanad" w:cs="Al-Mohanad"/>
          <w:sz w:val="28"/>
          <w:szCs w:val="28"/>
          <w:rtl/>
        </w:rPr>
      </w:pPr>
      <w:r w:rsidRPr="00E71B7B">
        <w:rPr>
          <w:rFonts w:ascii="Al-Mohanad" w:hAnsi="Al-Mohanad" w:cs="Al-Mohanad"/>
          <w:b/>
          <w:bCs/>
          <w:sz w:val="28"/>
          <w:szCs w:val="28"/>
          <w:rtl/>
        </w:rPr>
        <w:t>المنصب</w:t>
      </w:r>
      <w:r w:rsidRPr="00E71B7B">
        <w:rPr>
          <w:rFonts w:ascii="Al-Mohanad" w:hAnsi="Al-Mohanad" w:cs="Al-Mohanad"/>
          <w:sz w:val="28"/>
          <w:szCs w:val="28"/>
          <w:rtl/>
        </w:rPr>
        <w:t>: عضو [</w:t>
      </w:r>
      <w:r w:rsidRPr="00E71B7B">
        <w:rPr>
          <w:rFonts w:ascii="Al-Mohanad" w:hAnsi="Al-Mohanad" w:cs="Al-Mohanad"/>
          <w:sz w:val="28"/>
          <w:szCs w:val="28"/>
          <w:highlight w:val="yellow"/>
          <w:rtl/>
        </w:rPr>
        <w:t>مجلس المديرين/مجلس الإدارة</w:t>
      </w:r>
      <w:r w:rsidRPr="00E71B7B">
        <w:rPr>
          <w:rFonts w:ascii="Al-Mohanad" w:hAnsi="Al-Mohanad" w:cs="Al-Mohanad"/>
          <w:sz w:val="28"/>
          <w:szCs w:val="28"/>
          <w:rtl/>
        </w:rPr>
        <w:t>].</w:t>
      </w:r>
    </w:p>
    <w:p w14:paraId="7D416C58" w14:textId="5C3663B4" w:rsidR="00F604E2" w:rsidRPr="00E71B7B" w:rsidRDefault="00F604E2" w:rsidP="00F604E2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  <w:r w:rsidRPr="00E71B7B">
        <w:rPr>
          <w:rFonts w:ascii="Al-Mohanad" w:hAnsi="Al-Mohanad" w:cs="Al-Mohanad"/>
          <w:b/>
          <w:bCs/>
          <w:sz w:val="28"/>
          <w:szCs w:val="28"/>
          <w:rtl/>
        </w:rPr>
        <w:t>التوقيع</w:t>
      </w:r>
      <w:r w:rsidRPr="00E71B7B">
        <w:rPr>
          <w:rFonts w:ascii="Al-Mohanad" w:hAnsi="Al-Mohanad" w:cs="Al-Mohanad" w:hint="cs"/>
          <w:b/>
          <w:bCs/>
          <w:sz w:val="28"/>
          <w:szCs w:val="28"/>
          <w:rtl/>
        </w:rPr>
        <w:t>:</w:t>
      </w:r>
    </w:p>
    <w:p w14:paraId="51E65B16" w14:textId="77777777" w:rsidR="00F604E2" w:rsidRPr="00E71B7B" w:rsidRDefault="00F604E2" w:rsidP="00F604E2">
      <w:pPr>
        <w:tabs>
          <w:tab w:val="left" w:pos="2507"/>
        </w:tabs>
        <w:bidi/>
        <w:spacing w:before="120" w:after="120"/>
        <w:jc w:val="both"/>
        <w:rPr>
          <w:rFonts w:ascii="Al-Mohanad" w:hAnsi="Al-Mohanad" w:cs="Al-Mohanad"/>
          <w:b/>
          <w:bCs/>
          <w:sz w:val="28"/>
          <w:szCs w:val="28"/>
          <w:rtl/>
        </w:rPr>
      </w:pPr>
    </w:p>
    <w:p w14:paraId="0D414339" w14:textId="77777777" w:rsidR="00F604E2" w:rsidRPr="00E71B7B" w:rsidRDefault="00F604E2" w:rsidP="00F604E2">
      <w:pPr>
        <w:tabs>
          <w:tab w:val="left" w:pos="2507"/>
        </w:tabs>
        <w:bidi/>
        <w:jc w:val="both"/>
        <w:rPr>
          <w:rFonts w:ascii="Al-Mohanad" w:hAnsi="Al-Mohanad" w:cs="Al-Mohanad"/>
          <w:sz w:val="28"/>
          <w:szCs w:val="28"/>
        </w:rPr>
      </w:pPr>
      <w:r w:rsidRPr="00E71B7B">
        <w:rPr>
          <w:rFonts w:ascii="Al-Mohanad" w:hAnsi="Al-Mohanad" w:cs="Al-Mohanad"/>
          <w:sz w:val="28"/>
          <w:szCs w:val="28"/>
          <w:rtl/>
        </w:rPr>
        <w:t>[</w:t>
      </w:r>
      <w:r w:rsidRPr="00E71B7B">
        <w:rPr>
          <w:rFonts w:ascii="Al-Mohanad" w:hAnsi="Al-Mohanad" w:cs="Al-Mohanad"/>
          <w:sz w:val="28"/>
          <w:szCs w:val="28"/>
          <w:highlight w:val="yellow"/>
          <w:rtl/>
        </w:rPr>
        <w:t>كرر الخانات لتشمل جميع أعضاء المجلس المطلوب موافقتهم</w:t>
      </w:r>
      <w:r w:rsidRPr="00E71B7B">
        <w:rPr>
          <w:rFonts w:ascii="Al-Mohanad" w:hAnsi="Al-Mohanad" w:cs="Al-Mohanad"/>
          <w:sz w:val="28"/>
          <w:szCs w:val="28"/>
          <w:rtl/>
        </w:rPr>
        <w:t>]</w:t>
      </w:r>
    </w:p>
    <w:p w14:paraId="607CDAAF" w14:textId="2DC5F0BA" w:rsidR="007C502A" w:rsidRPr="00F604E2" w:rsidRDefault="007C502A" w:rsidP="002836A6">
      <w:pPr>
        <w:tabs>
          <w:tab w:val="left" w:pos="2507"/>
        </w:tabs>
        <w:bidi/>
        <w:jc w:val="both"/>
        <w:rPr>
          <w:rFonts w:ascii="Al-Mohanad" w:hAnsi="Al-Mohanad" w:cs="Al-Mohanad"/>
          <w:sz w:val="32"/>
          <w:szCs w:val="32"/>
        </w:rPr>
      </w:pPr>
    </w:p>
    <w:sectPr w:rsidR="007C502A" w:rsidRPr="00F604E2" w:rsidSect="00AA3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30BAD" w14:textId="77777777" w:rsidR="00A524BB" w:rsidRDefault="00A524BB" w:rsidP="009261B1">
      <w:pPr>
        <w:spacing w:after="0" w:line="240" w:lineRule="auto"/>
      </w:pPr>
      <w:r>
        <w:separator/>
      </w:r>
    </w:p>
  </w:endnote>
  <w:endnote w:type="continuationSeparator" w:id="0">
    <w:p w14:paraId="5541FC9A" w14:textId="77777777" w:rsidR="00A524BB" w:rsidRDefault="00A524BB" w:rsidP="00926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2060603050605020204"/>
    <w:charset w:val="00"/>
    <w:family w:val="roman"/>
    <w:pitch w:val="variable"/>
    <w:sig w:usb0="00002007" w:usb1="00000000" w:usb2="00000008" w:usb3="00000000" w:csb0="0000005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50A6E" w14:textId="77777777" w:rsidR="00A524BB" w:rsidRDefault="00A524BB" w:rsidP="00DA6B3C">
      <w:pPr>
        <w:spacing w:after="0" w:line="240" w:lineRule="auto"/>
        <w:jc w:val="right"/>
      </w:pPr>
      <w:r>
        <w:separator/>
      </w:r>
    </w:p>
  </w:footnote>
  <w:footnote w:type="continuationSeparator" w:id="0">
    <w:p w14:paraId="6D038EB6" w14:textId="77777777" w:rsidR="00A524BB" w:rsidRDefault="00A524BB" w:rsidP="009261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CC8"/>
    <w:multiLevelType w:val="hybridMultilevel"/>
    <w:tmpl w:val="0456A944"/>
    <w:lvl w:ilvl="0" w:tplc="B26079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536B1"/>
    <w:multiLevelType w:val="multilevel"/>
    <w:tmpl w:val="D6C6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F1FF2"/>
    <w:multiLevelType w:val="multilevel"/>
    <w:tmpl w:val="925C6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BB5EF5"/>
    <w:multiLevelType w:val="hybridMultilevel"/>
    <w:tmpl w:val="D56635EE"/>
    <w:lvl w:ilvl="0" w:tplc="4088F35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CB2FCE"/>
    <w:multiLevelType w:val="hybridMultilevel"/>
    <w:tmpl w:val="382C6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D21823"/>
    <w:multiLevelType w:val="hybridMultilevel"/>
    <w:tmpl w:val="2EE46EA8"/>
    <w:lvl w:ilvl="0" w:tplc="1B6A1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52DAB"/>
    <w:multiLevelType w:val="hybridMultilevel"/>
    <w:tmpl w:val="80A82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B743B7"/>
    <w:multiLevelType w:val="hybridMultilevel"/>
    <w:tmpl w:val="EAE28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64175"/>
    <w:multiLevelType w:val="hybridMultilevel"/>
    <w:tmpl w:val="84EA65F2"/>
    <w:lvl w:ilvl="0" w:tplc="221E5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1B1"/>
    <w:rsid w:val="00013CC2"/>
    <w:rsid w:val="0002435C"/>
    <w:rsid w:val="00035FCF"/>
    <w:rsid w:val="0004448F"/>
    <w:rsid w:val="00050AEC"/>
    <w:rsid w:val="000660C9"/>
    <w:rsid w:val="00067CD2"/>
    <w:rsid w:val="00085BCE"/>
    <w:rsid w:val="00086772"/>
    <w:rsid w:val="000D6C0E"/>
    <w:rsid w:val="000E5C86"/>
    <w:rsid w:val="00136425"/>
    <w:rsid w:val="00164B73"/>
    <w:rsid w:val="00173389"/>
    <w:rsid w:val="00182E11"/>
    <w:rsid w:val="001A3CDB"/>
    <w:rsid w:val="001B7BE5"/>
    <w:rsid w:val="002052DE"/>
    <w:rsid w:val="00207ACE"/>
    <w:rsid w:val="00217032"/>
    <w:rsid w:val="00217C21"/>
    <w:rsid w:val="00231746"/>
    <w:rsid w:val="00234BC4"/>
    <w:rsid w:val="00257241"/>
    <w:rsid w:val="002836A6"/>
    <w:rsid w:val="00290EB1"/>
    <w:rsid w:val="002B141D"/>
    <w:rsid w:val="002E13B9"/>
    <w:rsid w:val="002E365E"/>
    <w:rsid w:val="002E5FF2"/>
    <w:rsid w:val="00345DA6"/>
    <w:rsid w:val="00385A0C"/>
    <w:rsid w:val="003B78A9"/>
    <w:rsid w:val="003C1B7E"/>
    <w:rsid w:val="003C220B"/>
    <w:rsid w:val="0040325B"/>
    <w:rsid w:val="0044043A"/>
    <w:rsid w:val="004406FE"/>
    <w:rsid w:val="00476E4E"/>
    <w:rsid w:val="00481F3E"/>
    <w:rsid w:val="00483144"/>
    <w:rsid w:val="005045D4"/>
    <w:rsid w:val="005142B3"/>
    <w:rsid w:val="005363B2"/>
    <w:rsid w:val="00536C5D"/>
    <w:rsid w:val="00537B22"/>
    <w:rsid w:val="00550A9D"/>
    <w:rsid w:val="005A1E10"/>
    <w:rsid w:val="005D024E"/>
    <w:rsid w:val="005D4C37"/>
    <w:rsid w:val="005F16E0"/>
    <w:rsid w:val="005F7DC3"/>
    <w:rsid w:val="00643C16"/>
    <w:rsid w:val="006565BD"/>
    <w:rsid w:val="0066498F"/>
    <w:rsid w:val="006814FB"/>
    <w:rsid w:val="006C7DC2"/>
    <w:rsid w:val="00726304"/>
    <w:rsid w:val="007443F4"/>
    <w:rsid w:val="00744C93"/>
    <w:rsid w:val="007577E8"/>
    <w:rsid w:val="007726B2"/>
    <w:rsid w:val="0078421D"/>
    <w:rsid w:val="00784936"/>
    <w:rsid w:val="00797902"/>
    <w:rsid w:val="007B1662"/>
    <w:rsid w:val="007C502A"/>
    <w:rsid w:val="007E3C3F"/>
    <w:rsid w:val="00830B76"/>
    <w:rsid w:val="008B2100"/>
    <w:rsid w:val="00901A0E"/>
    <w:rsid w:val="00913D98"/>
    <w:rsid w:val="009261B1"/>
    <w:rsid w:val="00992137"/>
    <w:rsid w:val="00993ECF"/>
    <w:rsid w:val="00994226"/>
    <w:rsid w:val="009C37C0"/>
    <w:rsid w:val="00A26403"/>
    <w:rsid w:val="00A524BB"/>
    <w:rsid w:val="00A73BAB"/>
    <w:rsid w:val="00A841EC"/>
    <w:rsid w:val="00AA3173"/>
    <w:rsid w:val="00AE2CC9"/>
    <w:rsid w:val="00B11C9A"/>
    <w:rsid w:val="00B1517F"/>
    <w:rsid w:val="00B2049C"/>
    <w:rsid w:val="00B34019"/>
    <w:rsid w:val="00B67571"/>
    <w:rsid w:val="00B83302"/>
    <w:rsid w:val="00B93051"/>
    <w:rsid w:val="00BA3BD5"/>
    <w:rsid w:val="00BB59F3"/>
    <w:rsid w:val="00BC1C8B"/>
    <w:rsid w:val="00BD33DD"/>
    <w:rsid w:val="00C37C82"/>
    <w:rsid w:val="00C42766"/>
    <w:rsid w:val="00C42A70"/>
    <w:rsid w:val="00C705C5"/>
    <w:rsid w:val="00C76665"/>
    <w:rsid w:val="00CA40AA"/>
    <w:rsid w:val="00CB1CE2"/>
    <w:rsid w:val="00CF5634"/>
    <w:rsid w:val="00D042D4"/>
    <w:rsid w:val="00D0744C"/>
    <w:rsid w:val="00D134DD"/>
    <w:rsid w:val="00D46362"/>
    <w:rsid w:val="00D57F6D"/>
    <w:rsid w:val="00D7512C"/>
    <w:rsid w:val="00D8419D"/>
    <w:rsid w:val="00DA6B3C"/>
    <w:rsid w:val="00DE6CD0"/>
    <w:rsid w:val="00DF7AF1"/>
    <w:rsid w:val="00E04200"/>
    <w:rsid w:val="00E17264"/>
    <w:rsid w:val="00E27D75"/>
    <w:rsid w:val="00E56A14"/>
    <w:rsid w:val="00E71B7B"/>
    <w:rsid w:val="00EA49B5"/>
    <w:rsid w:val="00EB4128"/>
    <w:rsid w:val="00EF0E3B"/>
    <w:rsid w:val="00F0664D"/>
    <w:rsid w:val="00F21336"/>
    <w:rsid w:val="00F26D59"/>
    <w:rsid w:val="00F303EF"/>
    <w:rsid w:val="00F604E2"/>
    <w:rsid w:val="00F822D9"/>
    <w:rsid w:val="00FC1FA2"/>
    <w:rsid w:val="00FC69F9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DF0AF"/>
  <w15:chartTrackingRefBased/>
  <w15:docId w15:val="{551BA216-F528-453B-BF12-99979406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17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17F"/>
    <w:rPr>
      <w:rFonts w:ascii="Tahoma" w:hAnsi="Tahoma" w:cs="Tahoma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0243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43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435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24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3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B22"/>
  </w:style>
  <w:style w:type="paragraph" w:styleId="Footer">
    <w:name w:val="footer"/>
    <w:basedOn w:val="Normal"/>
    <w:link w:val="FooterChar"/>
    <w:uiPriority w:val="99"/>
    <w:unhideWhenUsed/>
    <w:rsid w:val="00537B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B22"/>
  </w:style>
  <w:style w:type="table" w:styleId="TableGrid">
    <w:name w:val="Table Grid"/>
    <w:basedOn w:val="TableNormal"/>
    <w:uiPriority w:val="39"/>
    <w:rsid w:val="007C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41D"/>
    <w:pPr>
      <w:ind w:left="720"/>
      <w:contextualSpacing/>
    </w:pPr>
  </w:style>
  <w:style w:type="paragraph" w:styleId="Revision">
    <w:name w:val="Revision"/>
    <w:hidden/>
    <w:uiPriority w:val="99"/>
    <w:semiHidden/>
    <w:rsid w:val="00B11C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FC6EBAA0AEFFF4394F42376AA995D33" ma:contentTypeVersion="1" ma:contentTypeDescription="إنشاء مستند جديد." ma:contentTypeScope="" ma:versionID="7e3a180c0023be5164bc031cd4399587">
  <xsd:schema xmlns:xsd="http://www.w3.org/2001/XMLSchema" xmlns:xs="http://www.w3.org/2001/XMLSchema" xmlns:p="http://schemas.microsoft.com/office/2006/metadata/properties" xmlns:ns2="5216e730-fcb7-45a4-8d53-a435a24639ce" targetNamespace="http://schemas.microsoft.com/office/2006/metadata/properties" ma:root="true" ma:fieldsID="2461064f070d34332f911af9c7afbf9e" ns2:_="">
    <xsd:import namespace="5216e730-fcb7-45a4-8d53-a435a24639c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6e730-fcb7-45a4-8d53-a435a24639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def6310a-005d-49ad-a3d9-e1e9d276e476" origin="userSelected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4D22B-80D4-481D-BA68-74F218498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80F4D9-59C6-4FE3-830B-9393BE9B38A7}"/>
</file>

<file path=customXml/itemProps3.xml><?xml version="1.0" encoding="utf-8"?>
<ds:datastoreItem xmlns:ds="http://schemas.openxmlformats.org/officeDocument/2006/customXml" ds:itemID="{BA9769BB-C7F6-442D-AC91-5E78DCC2CC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26DAC9-27AB-465E-835A-0102014E2569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E6065029-2C45-4C6A-9A56-CC880CAE7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قرار الشركاء باستمرار ودعم الشركة محدودة</vt:lpstr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بيان يفيد عدم سريان متطلب تعيين مراجع الحسابات </dc:title>
  <dc:subject/>
  <dc:creator>Rwida M. Alomari</dc:creator>
  <cp:keywords/>
  <dc:description/>
  <cp:lastModifiedBy>Rakan H. Alhumaymidi</cp:lastModifiedBy>
  <cp:revision>3</cp:revision>
  <cp:lastPrinted>2022-12-27T12:10:00Z</cp:lastPrinted>
  <dcterms:created xsi:type="dcterms:W3CDTF">2025-06-28T08:44:00Z</dcterms:created>
  <dcterms:modified xsi:type="dcterms:W3CDTF">2025-12-01T13:35:00Z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0x010100CFC6EBAA0AEFFF4394F42376AA995D33</vt:lpwstr>
  </property>
  <property fmtid="{D5CDD505-2E9C-101B-9397-08002B2CF9AE}" pid="3" name="docIndexRef">
    <vt:lpwstr>933ed6b2-d5c7-4d71-99d5-b30ad44e2e0a</vt:lpwstr>
  </property>
  <property fmtid="{D5CDD505-2E9C-101B-9397-08002B2CF9AE}" pid="4" name="bjSaver">
    <vt:lpwstr>7bFCQASxreB9axIQB82OItdtBx7B26hb</vt:lpwstr>
  </property>
  <property fmtid="{D5CDD505-2E9C-101B-9397-08002B2CF9AE}" pid="5" name="bjDocumentSecurityLabel">
    <vt:lpwstr>NO CLASSIFICATION</vt:lpwstr>
  </property>
  <property fmtid="{D5CDD505-2E9C-101B-9397-08002B2CF9AE}" pid="6" name="bjClsUserRVM">
    <vt:lpwstr>[]</vt:lpwstr>
  </property>
  <property fmtid="{D5CDD505-2E9C-101B-9397-08002B2CF9AE}" pid="7" name="iManageFooter">
    <vt:lpwstr>#3688092v7</vt:lpwstr>
  </property>
</Properties>
</file>