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DEA79" w14:textId="3CE39DC8" w:rsidR="00B128CB" w:rsidRPr="003C590B" w:rsidRDefault="00B128CB" w:rsidP="003C590B">
      <w:pPr>
        <w:bidi/>
        <w:rPr>
          <w:rFonts w:ascii="Al-Mohanad" w:hAnsi="Al-Mohanad" w:cs="Al-Mohanad"/>
          <w:sz w:val="28"/>
          <w:szCs w:val="28"/>
        </w:rPr>
      </w:pPr>
    </w:p>
    <w:tbl>
      <w:tblPr>
        <w:tblStyle w:val="TableGrid"/>
        <w:tblpPr w:leftFromText="180" w:rightFromText="180" w:vertAnchor="text" w:tblpXSpec="center" w:tblpY="1"/>
        <w:tblOverlap w:val="never"/>
        <w:bidiVisual/>
        <w:tblW w:w="0" w:type="auto"/>
        <w:jc w:val="center"/>
        <w:tblLook w:val="04A0" w:firstRow="1" w:lastRow="0" w:firstColumn="1" w:lastColumn="0" w:noHBand="0" w:noVBand="1"/>
      </w:tblPr>
      <w:tblGrid>
        <w:gridCol w:w="10214"/>
      </w:tblGrid>
      <w:tr w:rsidR="003C590B" w14:paraId="67CD6A27" w14:textId="77777777" w:rsidTr="002E7F52">
        <w:trPr>
          <w:jc w:val="center"/>
        </w:trPr>
        <w:tc>
          <w:tcPr>
            <w:tcW w:w="10251" w:type="dxa"/>
          </w:tcPr>
          <w:p w14:paraId="655B8771" w14:textId="665F184E" w:rsidR="007317CE" w:rsidRPr="00234567" w:rsidRDefault="007317CE" w:rsidP="00E36A9C">
            <w:pPr>
              <w:tabs>
                <w:tab w:val="left" w:pos="2507"/>
              </w:tabs>
              <w:bidi/>
              <w:spacing w:before="120"/>
              <w:jc w:val="center"/>
              <w:rPr>
                <w:rFonts w:ascii="Al-Mohanad" w:hAnsi="Al-Mohanad" w:cs="Al-Mohanad"/>
                <w:b/>
                <w:bCs/>
                <w:sz w:val="28"/>
                <w:szCs w:val="28"/>
                <w:u w:val="single"/>
                <w:rtl/>
              </w:rPr>
            </w:pPr>
            <w:bookmarkStart w:id="0" w:name="_GoBack"/>
            <w:r w:rsidRPr="00234567">
              <w:rPr>
                <w:rFonts w:ascii="Al-Mohanad" w:hAnsi="Al-Mohanad" w:cs="Al-Mohanad"/>
                <w:b/>
                <w:bCs/>
                <w:sz w:val="28"/>
                <w:szCs w:val="28"/>
                <w:u w:val="single"/>
                <w:rtl/>
              </w:rPr>
              <w:t xml:space="preserve">نموذج </w:t>
            </w:r>
            <w:r w:rsidR="00E36A9C">
              <w:rPr>
                <w:rFonts w:ascii="Al-Mohanad" w:hAnsi="Al-Mohanad" w:cs="Al-Mohanad" w:hint="cs"/>
                <w:b/>
                <w:bCs/>
                <w:sz w:val="28"/>
                <w:szCs w:val="28"/>
                <w:u w:val="single"/>
                <w:rtl/>
              </w:rPr>
              <w:t>لدعوة الجمعية العامة إلى الانعقاد من قبل مراجع الحسابات</w:t>
            </w:r>
            <w:bookmarkEnd w:id="0"/>
          </w:p>
          <w:p w14:paraId="28DFA8AB" w14:textId="77777777" w:rsidR="003C590B" w:rsidRDefault="003C590B" w:rsidP="002E7F52">
            <w:pPr>
              <w:tabs>
                <w:tab w:val="left" w:pos="2507"/>
              </w:tabs>
              <w:bidi/>
              <w:spacing w:before="120" w:line="259" w:lineRule="auto"/>
              <w:jc w:val="center"/>
              <w:rPr>
                <w:rFonts w:ascii="Al-Mohanad" w:hAnsi="Al-Mohanad" w:cs="Al-Mohanad"/>
                <w:b/>
                <w:bCs/>
                <w:sz w:val="28"/>
                <w:szCs w:val="28"/>
                <w:rtl/>
              </w:rPr>
            </w:pPr>
            <w:bookmarkStart w:id="1" w:name="_Hlk190165196"/>
            <w:r w:rsidRPr="00B83302">
              <w:rPr>
                <w:rFonts w:ascii="Al-Mohanad" w:hAnsi="Al-Mohanad" w:cs="Al-Mohanad" w:hint="cs"/>
                <w:b/>
                <w:bCs/>
                <w:sz w:val="28"/>
                <w:szCs w:val="28"/>
                <w:rtl/>
              </w:rPr>
              <w:t>إرشادات النموذج</w:t>
            </w:r>
          </w:p>
          <w:p w14:paraId="27568004" w14:textId="77777777" w:rsidR="003C590B" w:rsidRPr="00B83302" w:rsidRDefault="003C590B" w:rsidP="002E7F52">
            <w:pPr>
              <w:tabs>
                <w:tab w:val="left" w:pos="2507"/>
              </w:tabs>
              <w:bidi/>
              <w:spacing w:before="120" w:line="259" w:lineRule="auto"/>
              <w:jc w:val="center"/>
              <w:rPr>
                <w:rFonts w:ascii="Al-Mohanad" w:hAnsi="Al-Mohanad" w:cs="Al-Mohanad"/>
                <w:b/>
                <w:bCs/>
                <w:sz w:val="28"/>
                <w:szCs w:val="28"/>
                <w:rtl/>
              </w:rPr>
            </w:pPr>
            <w:r>
              <w:rPr>
                <w:rFonts w:ascii="Al-Mohanad" w:hAnsi="Al-Mohanad" w:cs="Al-Mohanad" w:hint="cs"/>
                <w:b/>
                <w:bCs/>
                <w:sz w:val="28"/>
                <w:szCs w:val="28"/>
                <w:rtl/>
              </w:rPr>
              <w:t>(هذه الإرشادات هي لغرض توضيح تفاصيل النموذج فقط، الرجاء حذفها من المسودة النهائية)</w:t>
            </w:r>
          </w:p>
          <w:bookmarkEnd w:id="1"/>
          <w:p w14:paraId="6B51B43F" w14:textId="500E4116" w:rsidR="007317CE" w:rsidRPr="00FE4E90" w:rsidRDefault="007317CE" w:rsidP="00E36A9C">
            <w:pPr>
              <w:pStyle w:val="ListParagraph"/>
              <w:numPr>
                <w:ilvl w:val="0"/>
                <w:numId w:val="32"/>
              </w:numPr>
              <w:tabs>
                <w:tab w:val="left" w:pos="2507"/>
              </w:tabs>
              <w:bidi/>
              <w:spacing w:before="120" w:after="160"/>
              <w:jc w:val="both"/>
              <w:rPr>
                <w:rFonts w:ascii="Al-Mohanad" w:hAnsi="Al-Mohanad" w:cs="Al-Mohanad"/>
                <w:sz w:val="28"/>
                <w:szCs w:val="28"/>
              </w:rPr>
            </w:pPr>
            <w:r w:rsidRPr="00FE4E90">
              <w:rPr>
                <w:rFonts w:ascii="Al-Mohanad" w:hAnsi="Al-Mohanad" w:cs="Al-Mohanad" w:hint="cs"/>
                <w:sz w:val="28"/>
                <w:szCs w:val="28"/>
                <w:rtl/>
              </w:rPr>
              <w:t>الغرض</w:t>
            </w:r>
            <w:r w:rsidRPr="00FE4E90">
              <w:rPr>
                <w:rFonts w:ascii="Al-Mohanad" w:hAnsi="Al-Mohanad" w:cs="Al-Mohanad"/>
                <w:sz w:val="28"/>
                <w:szCs w:val="28"/>
                <w:rtl/>
              </w:rPr>
              <w:t xml:space="preserve"> </w:t>
            </w:r>
            <w:r w:rsidRPr="00FE4E90">
              <w:rPr>
                <w:rFonts w:ascii="Al-Mohanad" w:hAnsi="Al-Mohanad" w:cs="Al-Mohanad" w:hint="cs"/>
                <w:sz w:val="28"/>
                <w:szCs w:val="28"/>
                <w:rtl/>
              </w:rPr>
              <w:t>من</w:t>
            </w:r>
            <w:r w:rsidRPr="00FE4E90">
              <w:rPr>
                <w:rFonts w:ascii="Al-Mohanad" w:hAnsi="Al-Mohanad" w:cs="Al-Mohanad"/>
                <w:sz w:val="28"/>
                <w:szCs w:val="28"/>
                <w:rtl/>
              </w:rPr>
              <w:t xml:space="preserve"> </w:t>
            </w:r>
            <w:r w:rsidRPr="00FE4E90">
              <w:rPr>
                <w:rFonts w:ascii="Al-Mohanad" w:hAnsi="Al-Mohanad" w:cs="Al-Mohanad" w:hint="cs"/>
                <w:sz w:val="28"/>
                <w:szCs w:val="28"/>
                <w:rtl/>
              </w:rPr>
              <w:t>هذا</w:t>
            </w:r>
            <w:r w:rsidRPr="00FE4E90">
              <w:rPr>
                <w:rFonts w:ascii="Al-Mohanad" w:hAnsi="Al-Mohanad" w:cs="Al-Mohanad"/>
                <w:sz w:val="28"/>
                <w:szCs w:val="28"/>
                <w:rtl/>
              </w:rPr>
              <w:t xml:space="preserve"> </w:t>
            </w:r>
            <w:r w:rsidRPr="00FE4E90">
              <w:rPr>
                <w:rFonts w:ascii="Al-Mohanad" w:hAnsi="Al-Mohanad" w:cs="Al-Mohanad" w:hint="cs"/>
                <w:sz w:val="28"/>
                <w:szCs w:val="28"/>
                <w:rtl/>
              </w:rPr>
              <w:t>النموذج</w:t>
            </w:r>
            <w:r w:rsidRPr="00FE4E90">
              <w:rPr>
                <w:rFonts w:ascii="Al-Mohanad" w:hAnsi="Al-Mohanad" w:cs="Al-Mohanad"/>
                <w:sz w:val="28"/>
                <w:szCs w:val="28"/>
                <w:rtl/>
              </w:rPr>
              <w:t xml:space="preserve"> </w:t>
            </w:r>
            <w:r w:rsidRPr="00FE4E90">
              <w:rPr>
                <w:rFonts w:ascii="Al-Mohanad" w:hAnsi="Al-Mohanad" w:cs="Al-Mohanad" w:hint="cs"/>
                <w:sz w:val="28"/>
                <w:szCs w:val="28"/>
                <w:rtl/>
              </w:rPr>
              <w:t>هو</w:t>
            </w:r>
            <w:r w:rsidRPr="00FE4E90">
              <w:rPr>
                <w:rFonts w:ascii="Al-Mohanad" w:hAnsi="Al-Mohanad" w:cs="Al-Mohanad"/>
                <w:sz w:val="28"/>
                <w:szCs w:val="28"/>
                <w:rtl/>
              </w:rPr>
              <w:t xml:space="preserve"> </w:t>
            </w:r>
            <w:r w:rsidRPr="00FE4E90">
              <w:rPr>
                <w:rFonts w:ascii="Al-Mohanad" w:hAnsi="Al-Mohanad" w:cs="Al-Mohanad" w:hint="cs"/>
                <w:sz w:val="28"/>
                <w:szCs w:val="28"/>
                <w:rtl/>
              </w:rPr>
              <w:t>دعوة</w:t>
            </w:r>
            <w:r w:rsidRPr="00FE4E90">
              <w:rPr>
                <w:rFonts w:ascii="Al-Mohanad" w:hAnsi="Al-Mohanad" w:cs="Al-Mohanad"/>
                <w:sz w:val="28"/>
                <w:szCs w:val="28"/>
                <w:rtl/>
              </w:rPr>
              <w:t xml:space="preserve"> </w:t>
            </w:r>
            <w:r w:rsidRPr="00FE4E90">
              <w:rPr>
                <w:rFonts w:ascii="Al-Mohanad" w:hAnsi="Al-Mohanad" w:cs="Al-Mohanad" w:hint="cs"/>
                <w:sz w:val="28"/>
                <w:szCs w:val="28"/>
                <w:rtl/>
              </w:rPr>
              <w:t>مراجع</w:t>
            </w:r>
            <w:r w:rsidRPr="00FE4E90">
              <w:rPr>
                <w:rFonts w:ascii="Al-Mohanad" w:hAnsi="Al-Mohanad" w:cs="Al-Mohanad"/>
                <w:sz w:val="28"/>
                <w:szCs w:val="28"/>
                <w:rtl/>
              </w:rPr>
              <w:t xml:space="preserve"> </w:t>
            </w:r>
            <w:r w:rsidRPr="00FE4E90">
              <w:rPr>
                <w:rFonts w:ascii="Al-Mohanad" w:hAnsi="Al-Mohanad" w:cs="Al-Mohanad" w:hint="cs"/>
                <w:sz w:val="28"/>
                <w:szCs w:val="28"/>
                <w:rtl/>
              </w:rPr>
              <w:t>الحسابات</w:t>
            </w:r>
            <w:r w:rsidRPr="00FE4E90">
              <w:rPr>
                <w:rFonts w:ascii="Al-Mohanad" w:hAnsi="Al-Mohanad" w:cs="Al-Mohanad"/>
                <w:sz w:val="28"/>
                <w:szCs w:val="28"/>
                <w:rtl/>
              </w:rPr>
              <w:t xml:space="preserve"> </w:t>
            </w:r>
            <w:r w:rsidR="002A562F" w:rsidRPr="00FE4E90">
              <w:rPr>
                <w:rFonts w:ascii="Al-Mohanad" w:hAnsi="Al-Mohanad" w:cs="Al-Mohanad" w:hint="cs"/>
                <w:sz w:val="28"/>
                <w:szCs w:val="28"/>
                <w:rtl/>
              </w:rPr>
              <w:t>المساهمين</w:t>
            </w:r>
            <w:r w:rsidRPr="00FE4E90">
              <w:rPr>
                <w:rFonts w:ascii="Al-Mohanad" w:hAnsi="Al-Mohanad" w:cs="Al-Mohanad"/>
                <w:sz w:val="28"/>
                <w:szCs w:val="28"/>
                <w:rtl/>
              </w:rPr>
              <w:t xml:space="preserve"> </w:t>
            </w:r>
            <w:r w:rsidRPr="00FE4E90">
              <w:rPr>
                <w:rFonts w:ascii="Al-Mohanad" w:hAnsi="Al-Mohanad" w:cs="Al-Mohanad" w:hint="cs"/>
                <w:sz w:val="28"/>
                <w:szCs w:val="28"/>
                <w:rtl/>
              </w:rPr>
              <w:t>إلى</w:t>
            </w:r>
            <w:r w:rsidRPr="00FE4E90">
              <w:rPr>
                <w:rFonts w:ascii="Al-Mohanad" w:hAnsi="Al-Mohanad" w:cs="Al-Mohanad"/>
                <w:sz w:val="28"/>
                <w:szCs w:val="28"/>
                <w:rtl/>
              </w:rPr>
              <w:t xml:space="preserve"> </w:t>
            </w:r>
            <w:r w:rsidRPr="00FE4E90">
              <w:rPr>
                <w:rFonts w:ascii="Al-Mohanad" w:hAnsi="Al-Mohanad" w:cs="Al-Mohanad" w:hint="cs"/>
                <w:sz w:val="28"/>
                <w:szCs w:val="28"/>
                <w:rtl/>
              </w:rPr>
              <w:t>الجمعية</w:t>
            </w:r>
            <w:r w:rsidRPr="00FE4E90">
              <w:rPr>
                <w:rFonts w:ascii="Al-Mohanad" w:hAnsi="Al-Mohanad" w:cs="Al-Mohanad"/>
                <w:sz w:val="28"/>
                <w:szCs w:val="28"/>
                <w:rtl/>
              </w:rPr>
              <w:t xml:space="preserve"> </w:t>
            </w:r>
            <w:r w:rsidRPr="00FE4E90">
              <w:rPr>
                <w:rFonts w:ascii="Al-Mohanad" w:hAnsi="Al-Mohanad" w:cs="Al-Mohanad" w:hint="cs"/>
                <w:sz w:val="28"/>
                <w:szCs w:val="28"/>
                <w:rtl/>
              </w:rPr>
              <w:t>العامة</w:t>
            </w:r>
            <w:r w:rsidR="00E36A9C">
              <w:rPr>
                <w:rFonts w:ascii="Al-Mohanad" w:hAnsi="Al-Mohanad" w:cs="Al-Mohanad"/>
                <w:sz w:val="28"/>
                <w:szCs w:val="28"/>
                <w:rtl/>
              </w:rPr>
              <w:t xml:space="preserve"> </w:t>
            </w:r>
            <w:r w:rsidRPr="00FE4E90">
              <w:rPr>
                <w:rFonts w:ascii="Al-Mohanad" w:hAnsi="Al-Mohanad" w:cs="Al-Mohanad" w:hint="cs"/>
                <w:sz w:val="28"/>
                <w:szCs w:val="28"/>
                <w:rtl/>
              </w:rPr>
              <w:t>حسب</w:t>
            </w:r>
            <w:r w:rsidRPr="00FE4E90">
              <w:rPr>
                <w:rFonts w:ascii="Al-Mohanad" w:hAnsi="Al-Mohanad" w:cs="Al-Mohanad"/>
                <w:sz w:val="28"/>
                <w:szCs w:val="28"/>
                <w:rtl/>
              </w:rPr>
              <w:t xml:space="preserve"> </w:t>
            </w:r>
            <w:r w:rsidRPr="00FE4E90">
              <w:rPr>
                <w:rFonts w:ascii="Al-Mohanad" w:hAnsi="Al-Mohanad" w:cs="Al-Mohanad" w:hint="cs"/>
                <w:sz w:val="28"/>
                <w:szCs w:val="28"/>
                <w:rtl/>
              </w:rPr>
              <w:t>المادة</w:t>
            </w:r>
            <w:r w:rsidRPr="00FE4E90">
              <w:rPr>
                <w:rFonts w:ascii="Al-Mohanad" w:hAnsi="Al-Mohanad" w:cs="Al-Mohanad"/>
                <w:sz w:val="28"/>
                <w:szCs w:val="28"/>
                <w:rtl/>
              </w:rPr>
              <w:t xml:space="preserve"> (</w:t>
            </w:r>
            <w:r w:rsidR="00E36A9C">
              <w:rPr>
                <w:rFonts w:ascii="Al-Mohanad" w:hAnsi="Al-Mohanad" w:cs="Al-Mohanad" w:hint="cs"/>
                <w:sz w:val="28"/>
                <w:szCs w:val="28"/>
                <w:rtl/>
              </w:rPr>
              <w:t>4/20)</w:t>
            </w:r>
            <w:r w:rsidRPr="00FE4E90">
              <w:rPr>
                <w:rFonts w:ascii="Al-Mohanad" w:hAnsi="Al-Mohanad" w:cs="Al-Mohanad"/>
                <w:sz w:val="28"/>
                <w:szCs w:val="28"/>
                <w:rtl/>
              </w:rPr>
              <w:t xml:space="preserve"> </w:t>
            </w:r>
            <w:r w:rsidR="002A562F" w:rsidRPr="00FE4E90">
              <w:rPr>
                <w:rFonts w:ascii="Al-Mohanad" w:hAnsi="Al-Mohanad" w:cs="Al-Mohanad" w:hint="cs"/>
                <w:sz w:val="28"/>
                <w:szCs w:val="28"/>
                <w:rtl/>
              </w:rPr>
              <w:t>و</w:t>
            </w:r>
            <w:r w:rsidR="002A562F" w:rsidRPr="00FE4E90">
              <w:rPr>
                <w:rFonts w:ascii="Al-Mohanad" w:hAnsi="Al-Mohanad" w:cs="Al-Mohanad"/>
                <w:sz w:val="28"/>
                <w:szCs w:val="28"/>
                <w:rtl/>
              </w:rPr>
              <w:t xml:space="preserve"> (</w:t>
            </w:r>
            <w:r w:rsidR="00E36A9C">
              <w:rPr>
                <w:rFonts w:ascii="Al-Mohanad" w:hAnsi="Al-Mohanad" w:cs="Al-Mohanad" w:hint="cs"/>
                <w:sz w:val="28"/>
                <w:szCs w:val="28"/>
                <w:rtl/>
              </w:rPr>
              <w:t>1/90</w:t>
            </w:r>
            <w:r w:rsidR="002A562F" w:rsidRPr="00FE4E90">
              <w:rPr>
                <w:rFonts w:ascii="Al-Mohanad" w:hAnsi="Al-Mohanad" w:cs="Al-Mohanad"/>
                <w:sz w:val="28"/>
                <w:szCs w:val="28"/>
                <w:rtl/>
              </w:rPr>
              <w:t xml:space="preserve">) </w:t>
            </w:r>
            <w:r w:rsidRPr="00FE4E90">
              <w:rPr>
                <w:rFonts w:ascii="Al-Mohanad" w:hAnsi="Al-Mohanad" w:cs="Al-Mohanad" w:hint="cs"/>
                <w:sz w:val="28"/>
                <w:szCs w:val="28"/>
                <w:rtl/>
              </w:rPr>
              <w:t>من</w:t>
            </w:r>
            <w:r w:rsidRPr="00FE4E90">
              <w:rPr>
                <w:rFonts w:ascii="Al-Mohanad" w:hAnsi="Al-Mohanad" w:cs="Al-Mohanad"/>
                <w:sz w:val="28"/>
                <w:szCs w:val="28"/>
                <w:rtl/>
              </w:rPr>
              <w:t xml:space="preserve"> </w:t>
            </w:r>
            <w:r w:rsidRPr="00FE4E90">
              <w:rPr>
                <w:rFonts w:ascii="Al-Mohanad" w:hAnsi="Al-Mohanad" w:cs="Al-Mohanad" w:hint="cs"/>
                <w:sz w:val="28"/>
                <w:szCs w:val="28"/>
                <w:rtl/>
              </w:rPr>
              <w:t>نظام</w:t>
            </w:r>
            <w:r w:rsidRPr="00FE4E90">
              <w:rPr>
                <w:rFonts w:ascii="Al-Mohanad" w:hAnsi="Al-Mohanad" w:cs="Al-Mohanad"/>
                <w:sz w:val="28"/>
                <w:szCs w:val="28"/>
                <w:rtl/>
              </w:rPr>
              <w:t xml:space="preserve"> </w:t>
            </w:r>
            <w:r w:rsidRPr="00FE4E90">
              <w:rPr>
                <w:rFonts w:ascii="Al-Mohanad" w:hAnsi="Al-Mohanad" w:cs="Al-Mohanad" w:hint="cs"/>
                <w:sz w:val="28"/>
                <w:szCs w:val="28"/>
                <w:rtl/>
              </w:rPr>
              <w:t>الشركات</w:t>
            </w:r>
            <w:r w:rsidR="00E36A9C">
              <w:rPr>
                <w:rFonts w:ascii="Al-Mohanad" w:hAnsi="Al-Mohanad" w:cs="Al-Mohanad" w:hint="cs"/>
                <w:sz w:val="28"/>
                <w:szCs w:val="28"/>
                <w:rtl/>
              </w:rPr>
              <w:t>.</w:t>
            </w:r>
          </w:p>
          <w:p w14:paraId="65FB7851" w14:textId="656D54D9" w:rsidR="00B1395A" w:rsidRDefault="00B1395A" w:rsidP="00FE4E90">
            <w:pPr>
              <w:pStyle w:val="ListParagraph"/>
              <w:numPr>
                <w:ilvl w:val="0"/>
                <w:numId w:val="32"/>
              </w:numPr>
              <w:tabs>
                <w:tab w:val="left" w:pos="2507"/>
              </w:tabs>
              <w:bidi/>
              <w:spacing w:before="120" w:after="160"/>
              <w:jc w:val="both"/>
              <w:rPr>
                <w:rFonts w:ascii="Al-Mohanad" w:hAnsi="Al-Mohanad" w:cs="Al-Mohanad"/>
                <w:sz w:val="28"/>
                <w:szCs w:val="28"/>
              </w:rPr>
            </w:pPr>
            <w:r>
              <w:rPr>
                <w:rFonts w:ascii="Al-Mohanad" w:hAnsi="Al-Mohanad" w:cs="Al-Mohanad" w:hint="cs"/>
                <w:sz w:val="28"/>
                <w:szCs w:val="28"/>
                <w:rtl/>
              </w:rPr>
              <w:t xml:space="preserve">نظراً للفوارق في </w:t>
            </w:r>
            <w:r w:rsidR="00C57159">
              <w:rPr>
                <w:rFonts w:ascii="Al-Mohanad" w:hAnsi="Al-Mohanad" w:cs="Al-Mohanad" w:hint="cs"/>
                <w:sz w:val="28"/>
                <w:szCs w:val="28"/>
                <w:rtl/>
              </w:rPr>
              <w:t>المفردات</w:t>
            </w:r>
            <w:r>
              <w:rPr>
                <w:rFonts w:ascii="Al-Mohanad" w:hAnsi="Al-Mohanad" w:cs="Al-Mohanad" w:hint="cs"/>
                <w:sz w:val="28"/>
                <w:szCs w:val="28"/>
                <w:rtl/>
              </w:rPr>
              <w:t xml:space="preserve"> بين شركة المساهمة وشركة المساهمة المبسطة، يجب مراعاة </w:t>
            </w:r>
            <w:r w:rsidR="00C57159">
              <w:rPr>
                <w:rFonts w:ascii="Al-Mohanad" w:hAnsi="Al-Mohanad" w:cs="Al-Mohanad" w:hint="cs"/>
                <w:sz w:val="28"/>
                <w:szCs w:val="28"/>
                <w:rtl/>
              </w:rPr>
              <w:t xml:space="preserve">استخدام </w:t>
            </w:r>
            <w:r w:rsidR="00FE4E90">
              <w:rPr>
                <w:rFonts w:ascii="Al-Mohanad" w:hAnsi="Al-Mohanad" w:cs="Al-Mohanad" w:hint="cs"/>
                <w:sz w:val="28"/>
                <w:szCs w:val="28"/>
                <w:rtl/>
              </w:rPr>
              <w:t>المفردات</w:t>
            </w:r>
            <w:r w:rsidR="00C57159">
              <w:rPr>
                <w:rFonts w:ascii="Al-Mohanad" w:hAnsi="Al-Mohanad" w:cs="Al-Mohanad" w:hint="cs"/>
                <w:sz w:val="28"/>
                <w:szCs w:val="28"/>
                <w:rtl/>
              </w:rPr>
              <w:t xml:space="preserve"> الصحيحة في حال إعداد هذا النموذج لشركة المساهمة المبسطة وذلك وفقاً للتعليمات أدناه، وبخاصة مصطلحي (مجلس الإدارة، والجمعية العامة).</w:t>
            </w:r>
          </w:p>
          <w:p w14:paraId="0BC88AED" w14:textId="39603084" w:rsidR="002A562F" w:rsidRPr="00FE4E90" w:rsidRDefault="002A562F" w:rsidP="00FE4E90">
            <w:pPr>
              <w:pStyle w:val="ListParagraph"/>
              <w:numPr>
                <w:ilvl w:val="0"/>
                <w:numId w:val="27"/>
              </w:numPr>
              <w:tabs>
                <w:tab w:val="left" w:pos="2507"/>
              </w:tabs>
              <w:bidi/>
              <w:spacing w:before="120" w:after="160"/>
              <w:contextualSpacing w:val="0"/>
              <w:jc w:val="both"/>
              <w:rPr>
                <w:rFonts w:ascii="Al-Mohanad" w:hAnsi="Al-Mohanad" w:cs="Al-Mohanad"/>
                <w:sz w:val="28"/>
                <w:szCs w:val="28"/>
              </w:rPr>
            </w:pPr>
            <w:r w:rsidRPr="00FE4E90">
              <w:rPr>
                <w:rFonts w:ascii="Al-Mohanad" w:hAnsi="Al-Mohanad" w:cs="Al-Mohanad" w:hint="cs"/>
                <w:sz w:val="28"/>
                <w:szCs w:val="28"/>
                <w:rtl/>
              </w:rPr>
              <w:t>ملاحظة</w:t>
            </w:r>
            <w:r w:rsidRPr="00FE4E90">
              <w:rPr>
                <w:rFonts w:ascii="Al-Mohanad" w:hAnsi="Al-Mohanad" w:cs="Al-Mohanad"/>
                <w:sz w:val="28"/>
                <w:szCs w:val="28"/>
                <w:rtl/>
              </w:rPr>
              <w:t xml:space="preserve"> (1)</w:t>
            </w:r>
            <w:r w:rsidRPr="00FE4E90">
              <w:rPr>
                <w:rFonts w:ascii="Al-Mohanad" w:hAnsi="Al-Mohanad" w:cs="Al-Mohanad" w:hint="cs"/>
                <w:sz w:val="28"/>
                <w:szCs w:val="28"/>
                <w:rtl/>
              </w:rPr>
              <w:t>،</w:t>
            </w:r>
            <w:r w:rsidRPr="00FE4E90">
              <w:rPr>
                <w:rFonts w:ascii="Al-Mohanad" w:hAnsi="Al-Mohanad" w:cs="Al-Mohanad"/>
                <w:sz w:val="28"/>
                <w:szCs w:val="28"/>
                <w:rtl/>
              </w:rPr>
              <w:t xml:space="preserve"> </w:t>
            </w:r>
            <w:r w:rsidRPr="00FE4E90">
              <w:rPr>
                <w:rFonts w:ascii="Al-Mohanad" w:hAnsi="Al-Mohanad" w:cs="Al-Mohanad" w:hint="cs"/>
                <w:sz w:val="28"/>
                <w:szCs w:val="28"/>
                <w:rtl/>
              </w:rPr>
              <w:t>اختر</w:t>
            </w:r>
            <w:r w:rsidRPr="00FE4E90">
              <w:rPr>
                <w:rFonts w:ascii="Al-Mohanad" w:hAnsi="Al-Mohanad" w:cs="Al-Mohanad"/>
                <w:sz w:val="28"/>
                <w:szCs w:val="28"/>
                <w:rtl/>
              </w:rPr>
              <w:t xml:space="preserve"> </w:t>
            </w:r>
            <w:r w:rsidRPr="00FE4E90">
              <w:rPr>
                <w:rFonts w:ascii="Al-Mohanad" w:hAnsi="Al-Mohanad" w:cs="Al-Mohanad" w:hint="cs"/>
                <w:sz w:val="28"/>
                <w:szCs w:val="28"/>
                <w:rtl/>
              </w:rPr>
              <w:t>شكل</w:t>
            </w:r>
            <w:r w:rsidRPr="00FE4E90">
              <w:rPr>
                <w:rFonts w:ascii="Al-Mohanad" w:hAnsi="Al-Mohanad" w:cs="Al-Mohanad"/>
                <w:sz w:val="28"/>
                <w:szCs w:val="28"/>
                <w:rtl/>
              </w:rPr>
              <w:t xml:space="preserve"> </w:t>
            </w:r>
            <w:r w:rsidRPr="00FE4E90">
              <w:rPr>
                <w:rFonts w:ascii="Al-Mohanad" w:hAnsi="Al-Mohanad" w:cs="Al-Mohanad" w:hint="cs"/>
                <w:sz w:val="28"/>
                <w:szCs w:val="28"/>
                <w:rtl/>
              </w:rPr>
              <w:t>الشركة</w:t>
            </w:r>
            <w:r w:rsidRPr="00FE4E90">
              <w:rPr>
                <w:rFonts w:ascii="Al-Mohanad" w:hAnsi="Al-Mohanad" w:cs="Al-Mohanad"/>
                <w:sz w:val="28"/>
                <w:szCs w:val="28"/>
                <w:rtl/>
              </w:rPr>
              <w:t>.</w:t>
            </w:r>
          </w:p>
          <w:p w14:paraId="602B3D1F" w14:textId="4895390C" w:rsidR="002A562F" w:rsidRPr="002A562F" w:rsidRDefault="002A562F" w:rsidP="00077346">
            <w:pPr>
              <w:pStyle w:val="ListParagraph"/>
              <w:numPr>
                <w:ilvl w:val="0"/>
                <w:numId w:val="27"/>
              </w:numPr>
              <w:tabs>
                <w:tab w:val="left" w:pos="2507"/>
              </w:tabs>
              <w:bidi/>
              <w:spacing w:before="120" w:after="160"/>
              <w:contextualSpacing w:val="0"/>
              <w:jc w:val="both"/>
              <w:rPr>
                <w:rFonts w:ascii="Al-Mohanad" w:hAnsi="Al-Mohanad" w:cs="Al-Mohanad"/>
                <w:sz w:val="28"/>
                <w:szCs w:val="28"/>
              </w:rPr>
            </w:pPr>
            <w:r>
              <w:rPr>
                <w:rFonts w:ascii="Al-Mohanad" w:hAnsi="Al-Mohanad" w:cs="Al-Mohanad" w:hint="cs"/>
                <w:sz w:val="28"/>
                <w:szCs w:val="28"/>
                <w:rtl/>
              </w:rPr>
              <w:t>ملاحظة (2)</w:t>
            </w:r>
            <w:r w:rsidR="000F122D">
              <w:rPr>
                <w:rFonts w:ascii="Al-Mohanad" w:hAnsi="Al-Mohanad" w:cs="Al-Mohanad" w:hint="cs"/>
                <w:sz w:val="28"/>
                <w:szCs w:val="28"/>
                <w:rtl/>
              </w:rPr>
              <w:t>،</w:t>
            </w:r>
            <w:r w:rsidR="00C74CD4">
              <w:rPr>
                <w:rFonts w:ascii="Al-Mohanad" w:hAnsi="Al-Mohanad" w:cs="Al-Mohanad" w:hint="cs"/>
                <w:sz w:val="28"/>
                <w:szCs w:val="28"/>
                <w:rtl/>
              </w:rPr>
              <w:t xml:space="preserve"> </w:t>
            </w:r>
            <w:r w:rsidRPr="002A562F">
              <w:rPr>
                <w:rFonts w:ascii="Al-Mohanad" w:hAnsi="Al-Mohanad" w:cs="Al-Mohanad" w:hint="cs"/>
                <w:sz w:val="28"/>
                <w:szCs w:val="28"/>
                <w:rtl/>
              </w:rPr>
              <w:t xml:space="preserve">استخدم "اجتماع المساهمين" لشركات المساهمة المبسطة. </w:t>
            </w:r>
          </w:p>
          <w:p w14:paraId="48A69AF5" w14:textId="79316DFE" w:rsidR="00B1395A" w:rsidRDefault="002A562F" w:rsidP="00077346">
            <w:pPr>
              <w:pStyle w:val="ListParagraph"/>
              <w:numPr>
                <w:ilvl w:val="0"/>
                <w:numId w:val="27"/>
              </w:numPr>
              <w:tabs>
                <w:tab w:val="left" w:pos="2507"/>
              </w:tabs>
              <w:bidi/>
              <w:spacing w:before="120" w:after="160"/>
              <w:contextualSpacing w:val="0"/>
              <w:jc w:val="both"/>
              <w:rPr>
                <w:rFonts w:ascii="Al-Mohanad" w:hAnsi="Al-Mohanad" w:cs="Al-Mohanad"/>
                <w:sz w:val="28"/>
                <w:szCs w:val="28"/>
              </w:rPr>
            </w:pPr>
            <w:r>
              <w:rPr>
                <w:rFonts w:ascii="Al-Mohanad" w:hAnsi="Al-Mohanad" w:cs="Al-Mohanad" w:hint="cs"/>
                <w:sz w:val="28"/>
                <w:szCs w:val="28"/>
                <w:rtl/>
              </w:rPr>
              <w:t>ملاحظة (3)،</w:t>
            </w:r>
            <w:r w:rsidR="00E36A9C">
              <w:rPr>
                <w:rFonts w:ascii="Al-Mohanad" w:hAnsi="Al-Mohanad" w:cs="Al-Mohanad" w:hint="cs"/>
                <w:sz w:val="28"/>
                <w:szCs w:val="28"/>
                <w:rtl/>
              </w:rPr>
              <w:t xml:space="preserve"> </w:t>
            </w:r>
            <w:r w:rsidR="00E36A9C" w:rsidRPr="00E36A9C">
              <w:rPr>
                <w:rFonts w:ascii="Al-Mohanad" w:eastAsia="Calibri" w:hAnsi="Al-Mohanad" w:cs="Al-Mohanad" w:hint="cs"/>
                <w:sz w:val="28"/>
                <w:szCs w:val="28"/>
                <w:rtl/>
                <w:lang w:val="en-US"/>
              </w:rPr>
              <w:t>في حال كانت الشركة مساهمة مبسطة، يرجى اختيار</w:t>
            </w:r>
            <w:r w:rsidR="00E36A9C" w:rsidRPr="00E36A9C">
              <w:rPr>
                <w:rFonts w:ascii="Al-Mohanad" w:eastAsia="Calibri" w:hAnsi="Al-Mohanad" w:cs="Al-Mohanad"/>
                <w:sz w:val="28"/>
                <w:szCs w:val="28"/>
                <w:rtl/>
                <w:lang w:val="en-US"/>
              </w:rPr>
              <w:t xml:space="preserve"> المصطلح المناسب حسب طريقة إدارة الشركة </w:t>
            </w:r>
            <w:r w:rsidR="00E36A9C" w:rsidRPr="00E36A9C">
              <w:rPr>
                <w:rFonts w:ascii="Al-Mohanad" w:eastAsia="Calibri" w:hAnsi="Al-Mohanad" w:cs="Al-Mohanad" w:hint="cs"/>
                <w:sz w:val="28"/>
                <w:szCs w:val="28"/>
                <w:rtl/>
                <w:lang w:val="en-US"/>
              </w:rPr>
              <w:t>وفقاً لنظام الشركة الأساس.</w:t>
            </w:r>
          </w:p>
          <w:p w14:paraId="250FCA7A" w14:textId="574A5159" w:rsidR="00377EF9" w:rsidRPr="00FE4E90" w:rsidRDefault="00377EF9" w:rsidP="00FE4E90">
            <w:pPr>
              <w:pStyle w:val="ListParagraph"/>
              <w:numPr>
                <w:ilvl w:val="0"/>
                <w:numId w:val="27"/>
              </w:numPr>
              <w:tabs>
                <w:tab w:val="left" w:pos="2507"/>
              </w:tabs>
              <w:bidi/>
              <w:spacing w:before="120" w:after="160"/>
              <w:contextualSpacing w:val="0"/>
              <w:jc w:val="both"/>
              <w:rPr>
                <w:rFonts w:ascii="Al-Mohanad" w:hAnsi="Al-Mohanad" w:cs="Al-Mohanad"/>
                <w:sz w:val="28"/>
                <w:szCs w:val="28"/>
              </w:rPr>
            </w:pPr>
            <w:r>
              <w:rPr>
                <w:rFonts w:ascii="Al-Mohanad" w:hAnsi="Al-Mohanad" w:cs="Al-Mohanad"/>
                <w:sz w:val="28"/>
                <w:szCs w:val="28"/>
                <w:rtl/>
              </w:rPr>
              <w:t>ملاحظة (</w:t>
            </w:r>
            <w:r w:rsidR="00B44C4F">
              <w:rPr>
                <w:rFonts w:ascii="Al-Mohanad" w:hAnsi="Al-Mohanad" w:cs="Al-Mohanad" w:hint="cs"/>
                <w:sz w:val="28"/>
                <w:szCs w:val="28"/>
                <w:rtl/>
              </w:rPr>
              <w:t>4</w:t>
            </w:r>
            <w:r>
              <w:rPr>
                <w:rFonts w:ascii="Al-Mohanad" w:hAnsi="Al-Mohanad" w:cs="Al-Mohanad"/>
                <w:sz w:val="28"/>
                <w:szCs w:val="28"/>
                <w:rtl/>
              </w:rPr>
              <w:t xml:space="preserve">)، يدرج مراجع الحسابات بند لكل مشكلة يرغب في مناقشتها وحلها من قبل الجمعية العامة.  </w:t>
            </w:r>
          </w:p>
          <w:p w14:paraId="3095398C" w14:textId="12F955C6" w:rsidR="003C590B" w:rsidRPr="002A562F" w:rsidRDefault="002A562F" w:rsidP="00E36A9C">
            <w:pPr>
              <w:pStyle w:val="ListParagraph"/>
              <w:numPr>
                <w:ilvl w:val="0"/>
                <w:numId w:val="27"/>
              </w:numPr>
              <w:tabs>
                <w:tab w:val="left" w:pos="2507"/>
              </w:tabs>
              <w:bidi/>
              <w:spacing w:before="120" w:after="160"/>
              <w:contextualSpacing w:val="0"/>
              <w:jc w:val="both"/>
              <w:rPr>
                <w:rFonts w:ascii="Al-Mohanad" w:hAnsi="Al-Mohanad" w:cs="Al-Mohanad"/>
                <w:sz w:val="28"/>
                <w:szCs w:val="28"/>
                <w:rtl/>
              </w:rPr>
            </w:pPr>
            <w:r>
              <w:rPr>
                <w:rFonts w:ascii="Al-Mohanad" w:hAnsi="Al-Mohanad" w:cs="Al-Mohanad" w:hint="cs"/>
                <w:sz w:val="28"/>
                <w:szCs w:val="28"/>
                <w:rtl/>
              </w:rPr>
              <w:t>ملاحظة (</w:t>
            </w:r>
            <w:r w:rsidR="00B44C4F">
              <w:rPr>
                <w:rFonts w:ascii="Al-Mohanad" w:hAnsi="Al-Mohanad" w:cs="Al-Mohanad" w:hint="cs"/>
                <w:sz w:val="28"/>
                <w:szCs w:val="28"/>
                <w:rtl/>
              </w:rPr>
              <w:t>5</w:t>
            </w:r>
            <w:r>
              <w:rPr>
                <w:rFonts w:ascii="Al-Mohanad" w:hAnsi="Al-Mohanad" w:cs="Al-Mohanad" w:hint="cs"/>
                <w:sz w:val="28"/>
                <w:szCs w:val="28"/>
                <w:rtl/>
              </w:rPr>
              <w:t>)، هذه الفقرة اختيارية لتسهل انعقاد اجتماع ثاني في حال عدم اكتمال النصاب لعقد الاجتماع الأول. انظر المادة (</w:t>
            </w:r>
            <w:r w:rsidR="00E36A9C">
              <w:rPr>
                <w:rFonts w:ascii="Al-Mohanad" w:hAnsi="Al-Mohanad" w:cs="Al-Mohanad" w:hint="cs"/>
                <w:sz w:val="28"/>
                <w:szCs w:val="28"/>
                <w:rtl/>
              </w:rPr>
              <w:t>2/92)</w:t>
            </w:r>
            <w:r>
              <w:rPr>
                <w:rFonts w:ascii="Al-Mohanad" w:hAnsi="Al-Mohanad" w:cs="Al-Mohanad" w:hint="cs"/>
                <w:sz w:val="28"/>
                <w:szCs w:val="28"/>
                <w:rtl/>
              </w:rPr>
              <w:t xml:space="preserve"> من نظام الشركات.  </w:t>
            </w:r>
          </w:p>
        </w:tc>
      </w:tr>
    </w:tbl>
    <w:p w14:paraId="17EDE3B7" w14:textId="0856BC24" w:rsidR="002E7F52" w:rsidRDefault="002E7F52" w:rsidP="003C590B">
      <w:pPr>
        <w:pStyle w:val="ListParagraph"/>
        <w:bidi/>
        <w:rPr>
          <w:rFonts w:ascii="Al-Mohanad" w:hAnsi="Al-Mohanad" w:cs="Al-Mohanad"/>
          <w:sz w:val="28"/>
          <w:szCs w:val="28"/>
          <w:rtl/>
        </w:rPr>
      </w:pPr>
    </w:p>
    <w:p w14:paraId="027C6A2D" w14:textId="77777777" w:rsidR="002E7F52" w:rsidRDefault="002E7F52">
      <w:pPr>
        <w:spacing w:after="160" w:line="259" w:lineRule="auto"/>
        <w:rPr>
          <w:rFonts w:ascii="Al-Mohanad" w:hAnsi="Al-Mohanad" w:cs="Al-Mohanad"/>
          <w:sz w:val="28"/>
          <w:szCs w:val="28"/>
          <w:rtl/>
        </w:rPr>
      </w:pPr>
      <w:r>
        <w:rPr>
          <w:rFonts w:ascii="Al-Mohanad" w:hAnsi="Al-Mohanad" w:cs="Al-Mohanad"/>
          <w:sz w:val="28"/>
          <w:szCs w:val="28"/>
          <w:rtl/>
        </w:rPr>
        <w:br w:type="page"/>
      </w:r>
    </w:p>
    <w:p w14:paraId="126F86A2" w14:textId="77777777" w:rsidR="00814D89" w:rsidRPr="0031740E" w:rsidRDefault="00814D89" w:rsidP="00814D89">
      <w:pPr>
        <w:bidi/>
        <w:spacing w:before="120" w:after="120"/>
        <w:jc w:val="center"/>
        <w:rPr>
          <w:rFonts w:ascii="Al-Mohanad" w:hAnsi="Al-Mohanad" w:cs="Al-Mohanad"/>
          <w:b/>
          <w:bCs/>
          <w:sz w:val="28"/>
          <w:szCs w:val="28"/>
          <w:highlight w:val="yellow"/>
          <w:rtl/>
        </w:rPr>
      </w:pPr>
      <w:r w:rsidRPr="0031740E">
        <w:rPr>
          <w:rFonts w:ascii="Al-Mohanad" w:hAnsi="Al-Mohanad" w:cs="Al-Mohanad" w:hint="cs"/>
          <w:b/>
          <w:bCs/>
          <w:sz w:val="28"/>
          <w:szCs w:val="28"/>
          <w:highlight w:val="yellow"/>
          <w:rtl/>
        </w:rPr>
        <w:lastRenderedPageBreak/>
        <w:t>[أدخل اسم الشركة]</w:t>
      </w:r>
    </w:p>
    <w:p w14:paraId="5B8C9F09" w14:textId="695B902E" w:rsidR="00814D89" w:rsidRPr="0031740E" w:rsidRDefault="00814D89" w:rsidP="00814D89">
      <w:pPr>
        <w:bidi/>
        <w:spacing w:before="120" w:after="120"/>
        <w:jc w:val="center"/>
        <w:rPr>
          <w:rFonts w:ascii="Al-Mohanad" w:hAnsi="Al-Mohanad" w:cs="Al-Mohanad"/>
          <w:b/>
          <w:bCs/>
          <w:sz w:val="28"/>
          <w:szCs w:val="28"/>
          <w:rtl/>
        </w:rPr>
      </w:pPr>
      <w:r w:rsidRPr="0031740E">
        <w:rPr>
          <w:rFonts w:ascii="Al-Mohanad" w:hAnsi="Al-Mohanad" w:cs="Al-Mohanad" w:hint="cs"/>
          <w:b/>
          <w:bCs/>
          <w:sz w:val="28"/>
          <w:szCs w:val="28"/>
          <w:rtl/>
        </w:rPr>
        <w:t xml:space="preserve">شركة </w:t>
      </w:r>
      <w:r w:rsidRPr="00C43AFB">
        <w:rPr>
          <w:rFonts w:ascii="Al-Mohanad" w:hAnsi="Al-Mohanad" w:cs="Al-Mohanad" w:hint="cs"/>
          <w:b/>
          <w:bCs/>
          <w:sz w:val="28"/>
          <w:szCs w:val="28"/>
          <w:highlight w:val="yellow"/>
          <w:rtl/>
        </w:rPr>
        <w:t>[</w:t>
      </w:r>
      <w:r w:rsidRPr="00FE4E90">
        <w:rPr>
          <w:rFonts w:ascii="Al-Mohanad" w:hAnsi="Al-Mohanad" w:cs="Al-Mohanad" w:hint="cs"/>
          <w:b/>
          <w:bCs/>
          <w:sz w:val="28"/>
          <w:szCs w:val="28"/>
          <w:rtl/>
        </w:rPr>
        <w:t>مساهمة</w:t>
      </w:r>
      <w:r w:rsidRPr="00FE4E90">
        <w:rPr>
          <w:rFonts w:ascii="Al-Mohanad" w:hAnsi="Al-Mohanad" w:cs="Al-Mohanad"/>
          <w:b/>
          <w:bCs/>
          <w:sz w:val="28"/>
          <w:szCs w:val="28"/>
          <w:rtl/>
        </w:rPr>
        <w:t xml:space="preserve"> / </w:t>
      </w:r>
      <w:r w:rsidRPr="00FE4E90">
        <w:rPr>
          <w:rFonts w:ascii="Al-Mohanad" w:hAnsi="Al-Mohanad" w:cs="Al-Mohanad" w:hint="cs"/>
          <w:b/>
          <w:bCs/>
          <w:sz w:val="28"/>
          <w:szCs w:val="28"/>
          <w:rtl/>
        </w:rPr>
        <w:t>مساهمة</w:t>
      </w:r>
      <w:r w:rsidRPr="00FE4E90">
        <w:rPr>
          <w:rFonts w:ascii="Al-Mohanad" w:hAnsi="Al-Mohanad" w:cs="Al-Mohanad"/>
          <w:b/>
          <w:bCs/>
          <w:sz w:val="28"/>
          <w:szCs w:val="28"/>
          <w:rtl/>
        </w:rPr>
        <w:t xml:space="preserve"> </w:t>
      </w:r>
      <w:r w:rsidRPr="00FE4E90">
        <w:rPr>
          <w:rFonts w:ascii="Al-Mohanad" w:hAnsi="Al-Mohanad" w:cs="Al-Mohanad" w:hint="cs"/>
          <w:b/>
          <w:bCs/>
          <w:sz w:val="28"/>
          <w:szCs w:val="28"/>
          <w:rtl/>
        </w:rPr>
        <w:t>مبسطة</w:t>
      </w:r>
      <w:r w:rsidRPr="00C43AFB">
        <w:rPr>
          <w:rFonts w:ascii="Al-Mohanad" w:hAnsi="Al-Mohanad" w:cs="Al-Mohanad" w:hint="cs"/>
          <w:b/>
          <w:bCs/>
          <w:sz w:val="28"/>
          <w:szCs w:val="28"/>
          <w:highlight w:val="yellow"/>
          <w:rtl/>
        </w:rPr>
        <w:t>]</w:t>
      </w:r>
      <w:r>
        <w:rPr>
          <w:rFonts w:ascii="Al-Mohanad" w:hAnsi="Al-Mohanad" w:cs="Al-Mohanad" w:hint="cs"/>
          <w:b/>
          <w:bCs/>
          <w:sz w:val="28"/>
          <w:szCs w:val="28"/>
          <w:rtl/>
        </w:rPr>
        <w:t xml:space="preserve"> </w:t>
      </w:r>
      <w:bookmarkStart w:id="2" w:name="_Hlk191449445"/>
      <w:r w:rsidRPr="00C43AFB">
        <w:rPr>
          <w:rFonts w:ascii="Al-Mohanad" w:hAnsi="Al-Mohanad" w:cs="Al-Mohanad"/>
          <w:b/>
          <w:bCs/>
          <w:sz w:val="28"/>
          <w:szCs w:val="28"/>
          <w:highlight w:val="yellow"/>
          <w:rtl/>
        </w:rPr>
        <w:t>[ملاحظة (1)]</w:t>
      </w:r>
      <w:bookmarkEnd w:id="2"/>
    </w:p>
    <w:p w14:paraId="3CBE0039" w14:textId="013DB723" w:rsidR="00814D89" w:rsidRPr="0031740E" w:rsidRDefault="00814D89" w:rsidP="00814D89">
      <w:pPr>
        <w:bidi/>
        <w:spacing w:before="120" w:after="120"/>
        <w:jc w:val="center"/>
        <w:rPr>
          <w:rFonts w:ascii="Al-Mohanad" w:hAnsi="Al-Mohanad" w:cs="Al-Mohanad"/>
          <w:b/>
          <w:bCs/>
          <w:sz w:val="28"/>
          <w:szCs w:val="28"/>
        </w:rPr>
      </w:pPr>
      <w:r w:rsidRPr="0031740E">
        <w:rPr>
          <w:rFonts w:ascii="Al-Mohanad" w:hAnsi="Al-Mohanad" w:cs="Al-Mohanad" w:hint="cs"/>
          <w:b/>
          <w:bCs/>
          <w:sz w:val="28"/>
          <w:szCs w:val="28"/>
          <w:rtl/>
        </w:rPr>
        <w:t xml:space="preserve">دعوة المساهمين لحضور </w:t>
      </w:r>
      <w:r>
        <w:rPr>
          <w:rFonts w:ascii="Al-Mohanad" w:hAnsi="Al-Mohanad" w:cs="Al-Mohanad" w:hint="cs"/>
          <w:b/>
          <w:bCs/>
          <w:sz w:val="28"/>
          <w:szCs w:val="28"/>
          <w:rtl/>
        </w:rPr>
        <w:t>الجمعية العامة</w:t>
      </w:r>
      <w:r w:rsidRPr="0031740E">
        <w:rPr>
          <w:rFonts w:ascii="Al-Mohanad" w:hAnsi="Al-Mohanad" w:cs="Al-Mohanad" w:hint="cs"/>
          <w:b/>
          <w:bCs/>
          <w:sz w:val="28"/>
          <w:szCs w:val="28"/>
          <w:rtl/>
        </w:rPr>
        <w:t xml:space="preserve"> </w:t>
      </w:r>
      <w:r w:rsidRPr="00C43AFB">
        <w:rPr>
          <w:rFonts w:ascii="Al-Mohanad" w:hAnsi="Al-Mohanad" w:cs="Al-Mohanad" w:hint="cs"/>
          <w:b/>
          <w:bCs/>
          <w:sz w:val="28"/>
          <w:szCs w:val="28"/>
          <w:rtl/>
        </w:rPr>
        <w:t>العادية</w:t>
      </w:r>
      <w:r>
        <w:rPr>
          <w:rFonts w:ascii="Al-Mohanad" w:hAnsi="Al-Mohanad" w:cs="Al-Mohanad" w:hint="cs"/>
          <w:b/>
          <w:bCs/>
          <w:sz w:val="28"/>
          <w:szCs w:val="28"/>
          <w:rtl/>
        </w:rPr>
        <w:t xml:space="preserve"> </w:t>
      </w:r>
      <w:r w:rsidRPr="00C43AFB">
        <w:rPr>
          <w:rFonts w:ascii="Al-Mohanad" w:hAnsi="Al-Mohanad" w:cs="Al-Mohanad"/>
          <w:b/>
          <w:bCs/>
          <w:sz w:val="28"/>
          <w:szCs w:val="28"/>
          <w:highlight w:val="yellow"/>
          <w:rtl/>
        </w:rPr>
        <w:t>[ملاحظة (</w:t>
      </w:r>
      <w:r>
        <w:rPr>
          <w:rFonts w:ascii="Al-Mohanad" w:hAnsi="Al-Mohanad" w:cs="Al-Mohanad" w:hint="cs"/>
          <w:b/>
          <w:bCs/>
          <w:sz w:val="28"/>
          <w:szCs w:val="28"/>
          <w:highlight w:val="yellow"/>
          <w:rtl/>
        </w:rPr>
        <w:t>2</w:t>
      </w:r>
      <w:r w:rsidRPr="00C43AFB">
        <w:rPr>
          <w:rFonts w:ascii="Al-Mohanad" w:hAnsi="Al-Mohanad" w:cs="Al-Mohanad"/>
          <w:b/>
          <w:bCs/>
          <w:sz w:val="28"/>
          <w:szCs w:val="28"/>
          <w:highlight w:val="yellow"/>
          <w:rtl/>
        </w:rPr>
        <w:t>)]</w:t>
      </w:r>
      <w:r>
        <w:rPr>
          <w:rFonts w:ascii="Al-Mohanad" w:hAnsi="Al-Mohanad" w:cs="Al-Mohanad" w:hint="cs"/>
          <w:b/>
          <w:bCs/>
          <w:sz w:val="28"/>
          <w:szCs w:val="28"/>
          <w:rtl/>
        </w:rPr>
        <w:t xml:space="preserve"> بتاريخ </w:t>
      </w:r>
      <w:r w:rsidRPr="00C37CB9">
        <w:rPr>
          <w:rFonts w:ascii="Al-Mohanad" w:hAnsi="Al-Mohanad" w:cs="Al-Mohanad" w:hint="cs"/>
          <w:b/>
          <w:bCs/>
          <w:sz w:val="28"/>
          <w:szCs w:val="28"/>
          <w:highlight w:val="yellow"/>
          <w:rtl/>
        </w:rPr>
        <w:t>[أدخل تاريخ الجمعية]</w:t>
      </w:r>
    </w:p>
    <w:p w14:paraId="51D06D29" w14:textId="1D82C2F2" w:rsidR="00814D89" w:rsidRPr="000F122D" w:rsidRDefault="00411EB2" w:rsidP="006C0786">
      <w:pPr>
        <w:bidi/>
        <w:spacing w:before="120" w:after="120"/>
        <w:jc w:val="both"/>
        <w:rPr>
          <w:rFonts w:ascii="Al-Mohanad" w:hAnsi="Al-Mohanad" w:cs="Al-Mohanad"/>
          <w:b/>
          <w:bCs/>
          <w:sz w:val="28"/>
          <w:szCs w:val="28"/>
          <w:rtl/>
        </w:rPr>
      </w:pPr>
      <w:r>
        <w:rPr>
          <w:rFonts w:ascii="Al-Mohanad" w:hAnsi="Al-Mohanad" w:cs="Al-Mohanad" w:hint="cs"/>
          <w:sz w:val="28"/>
          <w:szCs w:val="28"/>
          <w:rtl/>
        </w:rPr>
        <w:t>نحن</w:t>
      </w:r>
      <w:r w:rsidR="00814D89">
        <w:rPr>
          <w:rFonts w:ascii="Al-Mohanad" w:hAnsi="Al-Mohanad" w:cs="Al-Mohanad" w:hint="cs"/>
          <w:sz w:val="28"/>
          <w:szCs w:val="28"/>
          <w:rtl/>
        </w:rPr>
        <w:t xml:space="preserve"> </w:t>
      </w:r>
      <w:r w:rsidR="00814D89" w:rsidRPr="00E36D72">
        <w:rPr>
          <w:rFonts w:ascii="Al-Mohanad" w:hAnsi="Al-Mohanad" w:cs="Al-Mohanad" w:hint="cs"/>
          <w:sz w:val="28"/>
          <w:szCs w:val="28"/>
          <w:highlight w:val="yellow"/>
          <w:rtl/>
        </w:rPr>
        <w:t>[أدخل اسم مراجع الحسابات]</w:t>
      </w:r>
      <w:r w:rsidR="00814D89">
        <w:rPr>
          <w:rFonts w:ascii="Al-Mohanad" w:hAnsi="Al-Mohanad" w:cs="Al-Mohanad" w:hint="cs"/>
          <w:sz w:val="28"/>
          <w:szCs w:val="28"/>
          <w:rtl/>
        </w:rPr>
        <w:t xml:space="preserve"> (يشار إليه فيما بعد بعبارة "</w:t>
      </w:r>
      <w:r w:rsidR="00814D89" w:rsidRPr="00DD42C7">
        <w:rPr>
          <w:rFonts w:ascii="Al-Mohanad" w:hAnsi="Al-Mohanad" w:cs="Al-Mohanad" w:hint="cs"/>
          <w:b/>
          <w:bCs/>
          <w:sz w:val="28"/>
          <w:szCs w:val="28"/>
          <w:rtl/>
        </w:rPr>
        <w:t>مراجع الحسابات</w:t>
      </w:r>
      <w:r w:rsidR="00814D89">
        <w:rPr>
          <w:rFonts w:ascii="Al-Mohanad" w:hAnsi="Al-Mohanad" w:cs="Al-Mohanad" w:hint="cs"/>
          <w:sz w:val="28"/>
          <w:szCs w:val="28"/>
          <w:rtl/>
        </w:rPr>
        <w:t xml:space="preserve">") مراجع حسابات شركة </w:t>
      </w:r>
      <w:r w:rsidR="00814D89" w:rsidRPr="00E36D72">
        <w:rPr>
          <w:rFonts w:ascii="Al-Mohanad" w:hAnsi="Al-Mohanad" w:cs="Al-Mohanad" w:hint="cs"/>
          <w:sz w:val="28"/>
          <w:szCs w:val="28"/>
          <w:highlight w:val="yellow"/>
          <w:rtl/>
        </w:rPr>
        <w:t>[أدخل اسم الشركة]</w:t>
      </w:r>
      <w:r w:rsidR="00814D89">
        <w:rPr>
          <w:rFonts w:ascii="Al-Mohanad" w:hAnsi="Al-Mohanad" w:cs="Al-Mohanad" w:hint="cs"/>
          <w:sz w:val="28"/>
          <w:szCs w:val="28"/>
          <w:rtl/>
        </w:rPr>
        <w:t>،</w:t>
      </w:r>
      <w:r w:rsidR="00814D89" w:rsidRPr="00E36D72">
        <w:rPr>
          <w:rFonts w:ascii="Al-Mohanad" w:hAnsi="Al-Mohanad" w:cs="Al-Mohanad"/>
          <w:sz w:val="28"/>
          <w:szCs w:val="28"/>
          <w:rtl/>
        </w:rPr>
        <w:t xml:space="preserve"> </w:t>
      </w:r>
      <w:r w:rsidR="00814D89">
        <w:rPr>
          <w:rFonts w:ascii="Al-Mohanad" w:hAnsi="Al-Mohanad" w:cs="Al-Mohanad" w:hint="cs"/>
          <w:sz w:val="28"/>
          <w:szCs w:val="28"/>
          <w:rtl/>
        </w:rPr>
        <w:t>و</w:t>
      </w:r>
      <w:r w:rsidR="00814D89" w:rsidRPr="00E71B7B">
        <w:rPr>
          <w:rFonts w:ascii="Al-Mohanad" w:hAnsi="Al-Mohanad" w:cs="Al-Mohanad"/>
          <w:sz w:val="28"/>
          <w:szCs w:val="28"/>
          <w:rtl/>
        </w:rPr>
        <w:t xml:space="preserve">هي شركة </w:t>
      </w:r>
      <w:r w:rsidR="002A562F" w:rsidRPr="000B3FF6">
        <w:rPr>
          <w:rFonts w:ascii="Al-Mohanad" w:hAnsi="Al-Mohanad" w:cs="Al-Mohanad" w:hint="cs"/>
          <w:sz w:val="28"/>
          <w:szCs w:val="28"/>
          <w:highlight w:val="yellow"/>
          <w:rtl/>
        </w:rPr>
        <w:t>[</w:t>
      </w:r>
      <w:r w:rsidR="002A562F" w:rsidRPr="000F122D">
        <w:rPr>
          <w:rFonts w:ascii="Al-Mohanad" w:hAnsi="Al-Mohanad" w:cs="Al-Mohanad" w:hint="cs"/>
          <w:sz w:val="28"/>
          <w:szCs w:val="28"/>
          <w:rtl/>
        </w:rPr>
        <w:t>مساهمة</w:t>
      </w:r>
      <w:r w:rsidR="002A562F" w:rsidRPr="000B3FF6">
        <w:rPr>
          <w:rFonts w:ascii="Al-Mohanad" w:hAnsi="Al-Mohanad" w:cs="Al-Mohanad" w:hint="cs"/>
          <w:sz w:val="28"/>
          <w:szCs w:val="28"/>
          <w:rtl/>
        </w:rPr>
        <w:t xml:space="preserve"> / مساهمة مبسطة</w:t>
      </w:r>
      <w:r w:rsidR="002A562F" w:rsidRPr="000B3FF6">
        <w:rPr>
          <w:rFonts w:ascii="Al-Mohanad" w:hAnsi="Al-Mohanad" w:cs="Al-Mohanad" w:hint="cs"/>
          <w:sz w:val="28"/>
          <w:szCs w:val="28"/>
          <w:highlight w:val="yellow"/>
          <w:rtl/>
        </w:rPr>
        <w:t>]</w:t>
      </w:r>
      <w:r w:rsidR="00814D89" w:rsidRPr="00E71B7B">
        <w:rPr>
          <w:rFonts w:ascii="Al-Mohanad" w:hAnsi="Al-Mohanad" w:cs="Al-Mohanad"/>
          <w:sz w:val="28"/>
          <w:szCs w:val="28"/>
          <w:rtl/>
        </w:rPr>
        <w:t xml:space="preserve">، </w:t>
      </w:r>
      <w:r w:rsidR="006C0786" w:rsidRPr="00520804">
        <w:rPr>
          <w:rFonts w:ascii="Al-Mohanad" w:hAnsi="Al-Mohanad" w:cs="Al-Mohanad"/>
          <w:sz w:val="28"/>
          <w:szCs w:val="28"/>
          <w:rtl/>
        </w:rPr>
        <w:t>مقيّدة لدى السجل التجاري بالرقم الوطني الموحد [</w:t>
      </w:r>
      <w:r w:rsidR="006C0786" w:rsidRPr="00520804">
        <w:rPr>
          <w:rFonts w:ascii="Al-Mohanad" w:hAnsi="Al-Mohanad" w:cs="Al-Mohanad"/>
          <w:sz w:val="28"/>
          <w:szCs w:val="28"/>
          <w:highlight w:val="yellow"/>
          <w:rtl/>
        </w:rPr>
        <w:t>أدخل الرقم الوطني الموحد للشركة</w:t>
      </w:r>
      <w:r w:rsidR="006C0786">
        <w:rPr>
          <w:rFonts w:ascii="Al-Mohanad" w:hAnsi="Al-Mohanad" w:cs="Al-Mohanad"/>
          <w:sz w:val="28"/>
          <w:szCs w:val="28"/>
          <w:rtl/>
        </w:rPr>
        <w:t>]</w:t>
      </w:r>
      <w:r w:rsidR="00814D89" w:rsidRPr="00DD42C7">
        <w:rPr>
          <w:rFonts w:ascii="Al-Mohanad" w:hAnsi="Al-Mohanad" w:cs="Al-Mohanad" w:hint="cs"/>
          <w:sz w:val="28"/>
          <w:szCs w:val="28"/>
          <w:rtl/>
        </w:rPr>
        <w:t xml:space="preserve"> </w:t>
      </w:r>
      <w:r w:rsidR="00814D89">
        <w:rPr>
          <w:rFonts w:ascii="Al-Mohanad" w:hAnsi="Al-Mohanad" w:cs="Al-Mohanad" w:hint="cs"/>
          <w:sz w:val="28"/>
          <w:szCs w:val="28"/>
          <w:rtl/>
        </w:rPr>
        <w:t>(يشار إليها فيما بعد بعبارة "</w:t>
      </w:r>
      <w:r w:rsidR="00814D89">
        <w:rPr>
          <w:rFonts w:ascii="Al-Mohanad" w:hAnsi="Al-Mohanad" w:cs="Al-Mohanad" w:hint="cs"/>
          <w:b/>
          <w:bCs/>
          <w:sz w:val="28"/>
          <w:szCs w:val="28"/>
          <w:rtl/>
        </w:rPr>
        <w:t>الشركة</w:t>
      </w:r>
      <w:r w:rsidR="00814D89">
        <w:rPr>
          <w:rFonts w:ascii="Al-Mohanad" w:hAnsi="Al-Mohanad" w:cs="Al-Mohanad" w:hint="cs"/>
          <w:sz w:val="28"/>
          <w:szCs w:val="28"/>
          <w:rtl/>
        </w:rPr>
        <w:t xml:space="preserve">"). </w:t>
      </w:r>
      <w:r w:rsidR="00077346">
        <w:rPr>
          <w:rFonts w:ascii="Al-Mohanad" w:hAnsi="Al-Mohanad" w:cs="Al-Mohanad" w:hint="cs"/>
          <w:sz w:val="28"/>
          <w:szCs w:val="28"/>
          <w:rtl/>
        </w:rPr>
        <w:t xml:space="preserve"> </w:t>
      </w:r>
    </w:p>
    <w:p w14:paraId="43F89ABB" w14:textId="29DFFFE3" w:rsidR="00814D89" w:rsidRDefault="002F34C8" w:rsidP="00814D89">
      <w:pPr>
        <w:bidi/>
        <w:spacing w:before="120" w:after="120"/>
        <w:jc w:val="both"/>
        <w:rPr>
          <w:rFonts w:ascii="Al-Mohanad" w:hAnsi="Al-Mohanad" w:cs="Al-Mohanad"/>
          <w:sz w:val="28"/>
          <w:szCs w:val="28"/>
          <w:rtl/>
        </w:rPr>
      </w:pPr>
      <w:r>
        <w:rPr>
          <w:rFonts w:ascii="Al-Mohanad" w:hAnsi="Al-Mohanad" w:cs="Al-Mohanad" w:hint="cs"/>
          <w:sz w:val="28"/>
          <w:szCs w:val="28"/>
          <w:rtl/>
        </w:rPr>
        <w:t>و</w:t>
      </w:r>
      <w:r w:rsidR="00814D89">
        <w:rPr>
          <w:rFonts w:ascii="Al-Mohanad" w:hAnsi="Al-Mohanad" w:cs="Al-Mohanad" w:hint="cs"/>
          <w:sz w:val="28"/>
          <w:szCs w:val="28"/>
          <w:rtl/>
        </w:rPr>
        <w:t xml:space="preserve">بما أن مراجع الحسابات صادف صعوبة في الاطلاع على وثائق الشركة وسجلاتها المحاسبية والمستندات المؤيدة لها. </w:t>
      </w:r>
    </w:p>
    <w:p w14:paraId="3354D3CC" w14:textId="7E03EA7D" w:rsidR="00814D89" w:rsidRDefault="00814D89" w:rsidP="00814D89">
      <w:pPr>
        <w:bidi/>
        <w:spacing w:before="120" w:after="120"/>
        <w:jc w:val="both"/>
        <w:rPr>
          <w:rFonts w:ascii="Al-Mohanad" w:hAnsi="Al-Mohanad" w:cs="Al-Mohanad"/>
          <w:sz w:val="28"/>
          <w:szCs w:val="28"/>
          <w:rtl/>
        </w:rPr>
      </w:pPr>
      <w:r>
        <w:rPr>
          <w:rFonts w:ascii="Al-Mohanad" w:hAnsi="Al-Mohanad" w:cs="Al-Mohanad" w:hint="cs"/>
          <w:sz w:val="28"/>
          <w:szCs w:val="28"/>
          <w:rtl/>
        </w:rPr>
        <w:t xml:space="preserve">وبما أن مراجع الحسابات قدم تقريره بتاريخ </w:t>
      </w:r>
      <w:r w:rsidRPr="003F0467">
        <w:rPr>
          <w:rFonts w:ascii="Al-Mohanad" w:hAnsi="Al-Mohanad" w:cs="Al-Mohanad" w:hint="cs"/>
          <w:sz w:val="28"/>
          <w:szCs w:val="28"/>
          <w:highlight w:val="yellow"/>
          <w:rtl/>
        </w:rPr>
        <w:t>[أدخل التاريخ]</w:t>
      </w:r>
      <w:r>
        <w:rPr>
          <w:rFonts w:ascii="Al-Mohanad" w:hAnsi="Al-Mohanad" w:cs="Al-Mohanad" w:hint="cs"/>
          <w:sz w:val="28"/>
          <w:szCs w:val="28"/>
          <w:rtl/>
        </w:rPr>
        <w:t xml:space="preserve"> إلى </w:t>
      </w:r>
      <w:r w:rsidR="00C74CD4" w:rsidRPr="000F122D">
        <w:rPr>
          <w:rFonts w:ascii="Al-Mohanad" w:hAnsi="Al-Mohanad" w:cs="Al-Mohanad"/>
          <w:sz w:val="28"/>
          <w:szCs w:val="28"/>
          <w:highlight w:val="yellow"/>
          <w:rtl/>
        </w:rPr>
        <w:t>[</w:t>
      </w:r>
      <w:r w:rsidR="002A562F" w:rsidRPr="000F122D">
        <w:rPr>
          <w:rFonts w:ascii="Al-Mohanad" w:hAnsi="Al-Mohanad" w:cs="Al-Mohanad" w:hint="cs"/>
          <w:sz w:val="28"/>
          <w:szCs w:val="28"/>
          <w:highlight w:val="yellow"/>
          <w:rtl/>
        </w:rPr>
        <w:t>مجلس</w:t>
      </w:r>
      <w:r w:rsidR="002A562F" w:rsidRPr="000F122D">
        <w:rPr>
          <w:rFonts w:ascii="Al-Mohanad" w:hAnsi="Al-Mohanad" w:cs="Al-Mohanad"/>
          <w:sz w:val="28"/>
          <w:szCs w:val="28"/>
          <w:highlight w:val="yellow"/>
          <w:rtl/>
        </w:rPr>
        <w:t xml:space="preserve"> </w:t>
      </w:r>
      <w:r w:rsidR="002A562F" w:rsidRPr="000F122D">
        <w:rPr>
          <w:rFonts w:ascii="Al-Mohanad" w:hAnsi="Al-Mohanad" w:cs="Al-Mohanad" w:hint="cs"/>
          <w:sz w:val="28"/>
          <w:szCs w:val="28"/>
          <w:highlight w:val="yellow"/>
          <w:rtl/>
        </w:rPr>
        <w:t>إدارة</w:t>
      </w:r>
      <w:r w:rsidR="00C74CD4" w:rsidRPr="000F122D">
        <w:rPr>
          <w:rFonts w:ascii="Al-Mohanad" w:hAnsi="Al-Mohanad" w:cs="Al-Mohanad"/>
          <w:sz w:val="28"/>
          <w:szCs w:val="28"/>
          <w:highlight w:val="yellow"/>
          <w:rtl/>
        </w:rPr>
        <w:t>]</w:t>
      </w:r>
      <w:r w:rsidR="002A562F" w:rsidRPr="0031740E">
        <w:rPr>
          <w:rFonts w:ascii="Al-Mohanad" w:hAnsi="Al-Mohanad" w:cs="Al-Mohanad" w:hint="cs"/>
          <w:b/>
          <w:bCs/>
          <w:sz w:val="28"/>
          <w:szCs w:val="28"/>
          <w:rtl/>
        </w:rPr>
        <w:t xml:space="preserve"> </w:t>
      </w:r>
      <w:r w:rsidR="002A562F" w:rsidRPr="00C43AFB">
        <w:rPr>
          <w:rFonts w:ascii="Al-Mohanad" w:hAnsi="Al-Mohanad" w:cs="Al-Mohanad"/>
          <w:b/>
          <w:bCs/>
          <w:sz w:val="28"/>
          <w:szCs w:val="28"/>
          <w:highlight w:val="yellow"/>
          <w:rtl/>
        </w:rPr>
        <w:t>[ملاحظة (</w:t>
      </w:r>
      <w:r w:rsidR="002A562F">
        <w:rPr>
          <w:rFonts w:ascii="Al-Mohanad" w:hAnsi="Al-Mohanad" w:cs="Al-Mohanad" w:hint="cs"/>
          <w:b/>
          <w:bCs/>
          <w:sz w:val="28"/>
          <w:szCs w:val="28"/>
          <w:highlight w:val="yellow"/>
          <w:rtl/>
        </w:rPr>
        <w:t>3</w:t>
      </w:r>
      <w:r w:rsidR="002A562F" w:rsidRPr="00C43AFB">
        <w:rPr>
          <w:rFonts w:ascii="Al-Mohanad" w:hAnsi="Al-Mohanad" w:cs="Al-Mohanad"/>
          <w:b/>
          <w:bCs/>
          <w:sz w:val="28"/>
          <w:szCs w:val="28"/>
          <w:highlight w:val="yellow"/>
          <w:rtl/>
        </w:rPr>
        <w:t>)]</w:t>
      </w:r>
      <w:r w:rsidR="002A562F">
        <w:rPr>
          <w:rFonts w:ascii="Al-Mohanad" w:hAnsi="Al-Mohanad" w:cs="Al-Mohanad" w:hint="cs"/>
          <w:b/>
          <w:bCs/>
          <w:sz w:val="28"/>
          <w:szCs w:val="28"/>
          <w:rtl/>
        </w:rPr>
        <w:t xml:space="preserve"> </w:t>
      </w:r>
      <w:r>
        <w:rPr>
          <w:rFonts w:ascii="Al-Mohanad" w:hAnsi="Al-Mohanad" w:cs="Al-Mohanad" w:hint="cs"/>
          <w:sz w:val="28"/>
          <w:szCs w:val="28"/>
          <w:rtl/>
        </w:rPr>
        <w:t>الشركة بشأن الصعوبات التي واجهته</w:t>
      </w:r>
      <w:bookmarkStart w:id="3" w:name="_Hlk191768281"/>
      <w:r w:rsidR="002573DC">
        <w:rPr>
          <w:rFonts w:ascii="Al-Mohanad" w:hAnsi="Al-Mohanad" w:cs="Al-Mohanad" w:hint="cs"/>
          <w:sz w:val="28"/>
          <w:szCs w:val="28"/>
          <w:rtl/>
        </w:rPr>
        <w:t xml:space="preserve"> (ملحق 1)</w:t>
      </w:r>
      <w:r>
        <w:rPr>
          <w:rFonts w:ascii="Al-Mohanad" w:hAnsi="Al-Mohanad" w:cs="Al-Mohanad" w:hint="cs"/>
          <w:sz w:val="28"/>
          <w:szCs w:val="28"/>
          <w:rtl/>
        </w:rPr>
        <w:t xml:space="preserve">.  </w:t>
      </w:r>
      <w:bookmarkEnd w:id="3"/>
    </w:p>
    <w:p w14:paraId="584E071C" w14:textId="39B3770D" w:rsidR="00814D89" w:rsidRDefault="00814D89" w:rsidP="00377EF9">
      <w:pPr>
        <w:bidi/>
        <w:spacing w:before="120" w:after="120"/>
        <w:jc w:val="both"/>
        <w:rPr>
          <w:rFonts w:ascii="Al-Mohanad" w:hAnsi="Al-Mohanad" w:cs="Al-Mohanad"/>
          <w:sz w:val="28"/>
          <w:szCs w:val="28"/>
          <w:rtl/>
        </w:rPr>
      </w:pPr>
      <w:r>
        <w:rPr>
          <w:rFonts w:ascii="Al-Mohanad" w:hAnsi="Al-Mohanad" w:cs="Al-Mohanad" w:hint="cs"/>
          <w:sz w:val="28"/>
          <w:szCs w:val="28"/>
          <w:rtl/>
        </w:rPr>
        <w:t xml:space="preserve">وبما أن </w:t>
      </w:r>
      <w:r w:rsidR="002A562F" w:rsidRPr="00C57159">
        <w:rPr>
          <w:rFonts w:ascii="Al-Mohanad" w:hAnsi="Al-Mohanad" w:cs="Al-Mohanad" w:hint="cs"/>
          <w:sz w:val="28"/>
          <w:szCs w:val="28"/>
          <w:rtl/>
        </w:rPr>
        <w:t>مجلس إدارة</w:t>
      </w:r>
      <w:r w:rsidR="00B1395A">
        <w:rPr>
          <w:rFonts w:ascii="Al-Mohanad" w:hAnsi="Al-Mohanad" w:cs="Al-Mohanad" w:hint="cs"/>
          <w:sz w:val="28"/>
          <w:szCs w:val="28"/>
          <w:rtl/>
        </w:rPr>
        <w:t xml:space="preserve"> </w:t>
      </w:r>
      <w:r>
        <w:rPr>
          <w:rFonts w:ascii="Al-Mohanad" w:hAnsi="Al-Mohanad" w:cs="Al-Mohanad" w:hint="cs"/>
          <w:sz w:val="28"/>
          <w:szCs w:val="28"/>
          <w:rtl/>
        </w:rPr>
        <w:t xml:space="preserve">الشركة لم ييسر عمل مراجع الحسابات حسب </w:t>
      </w:r>
      <w:r w:rsidR="006C2114">
        <w:rPr>
          <w:rFonts w:ascii="Al-Mohanad" w:hAnsi="Al-Mohanad" w:cs="Al-Mohanad" w:hint="cs"/>
          <w:sz w:val="28"/>
          <w:szCs w:val="28"/>
          <w:rtl/>
        </w:rPr>
        <w:t xml:space="preserve">تقرير المراجع وحسب </w:t>
      </w:r>
      <w:r>
        <w:rPr>
          <w:rFonts w:ascii="Al-Mohanad" w:hAnsi="Al-Mohanad" w:cs="Al-Mohanad" w:hint="cs"/>
          <w:sz w:val="28"/>
          <w:szCs w:val="28"/>
          <w:rtl/>
        </w:rPr>
        <w:t>متطلبات نظام الشركات ا</w:t>
      </w:r>
      <w:r w:rsidRPr="00D1387E">
        <w:rPr>
          <w:rFonts w:ascii="Al-Mohanad" w:hAnsi="Al-Mohanad" w:cs="Al-Mohanad" w:hint="cs"/>
          <w:sz w:val="28"/>
          <w:szCs w:val="28"/>
          <w:rtl/>
        </w:rPr>
        <w:t>لصادر بالمرسوم</w:t>
      </w:r>
      <w:r w:rsidRPr="00D1387E">
        <w:rPr>
          <w:rFonts w:ascii="Al-Mohanad" w:hAnsi="Al-Mohanad" w:cs="Al-Mohanad"/>
          <w:sz w:val="28"/>
          <w:szCs w:val="28"/>
          <w:rtl/>
        </w:rPr>
        <w:t xml:space="preserve"> </w:t>
      </w:r>
      <w:r w:rsidRPr="00D1387E">
        <w:rPr>
          <w:rFonts w:ascii="Al-Mohanad" w:hAnsi="Al-Mohanad" w:cs="Al-Mohanad" w:hint="cs"/>
          <w:sz w:val="28"/>
          <w:szCs w:val="28"/>
          <w:rtl/>
        </w:rPr>
        <w:t>الملكي</w:t>
      </w:r>
      <w:r w:rsidRPr="00D1387E">
        <w:rPr>
          <w:rFonts w:ascii="Al-Mohanad" w:hAnsi="Al-Mohanad" w:cs="Al-Mohanad"/>
          <w:sz w:val="28"/>
          <w:szCs w:val="28"/>
          <w:rtl/>
        </w:rPr>
        <w:t xml:space="preserve"> </w:t>
      </w:r>
      <w:r w:rsidRPr="00D1387E">
        <w:rPr>
          <w:rFonts w:ascii="Al-Mohanad" w:hAnsi="Al-Mohanad" w:cs="Al-Mohanad" w:hint="cs"/>
          <w:sz w:val="28"/>
          <w:szCs w:val="28"/>
          <w:rtl/>
        </w:rPr>
        <w:t>رقم</w:t>
      </w:r>
      <w:r w:rsidRPr="00D1387E">
        <w:rPr>
          <w:rFonts w:ascii="Al-Mohanad" w:hAnsi="Al-Mohanad" w:cs="Al-Mohanad"/>
          <w:sz w:val="28"/>
          <w:szCs w:val="28"/>
          <w:rtl/>
        </w:rPr>
        <w:t xml:space="preserve"> (</w:t>
      </w:r>
      <w:r w:rsidRPr="00D1387E">
        <w:rPr>
          <w:rFonts w:ascii="Al-Mohanad" w:hAnsi="Al-Mohanad" w:cs="Al-Mohanad" w:hint="cs"/>
          <w:sz w:val="28"/>
          <w:szCs w:val="28"/>
          <w:rtl/>
        </w:rPr>
        <w:t>م</w:t>
      </w:r>
      <w:r w:rsidRPr="00D1387E">
        <w:rPr>
          <w:rFonts w:ascii="Al-Mohanad" w:hAnsi="Al-Mohanad" w:cs="Al-Mohanad"/>
          <w:sz w:val="28"/>
          <w:szCs w:val="28"/>
          <w:rtl/>
        </w:rPr>
        <w:t xml:space="preserve">/132) </w:t>
      </w:r>
      <w:r w:rsidRPr="00D1387E">
        <w:rPr>
          <w:rFonts w:ascii="Al-Mohanad" w:hAnsi="Al-Mohanad" w:cs="Al-Mohanad" w:hint="cs"/>
          <w:sz w:val="28"/>
          <w:szCs w:val="28"/>
          <w:rtl/>
        </w:rPr>
        <w:t xml:space="preserve">وتاريخ </w:t>
      </w:r>
      <w:r>
        <w:rPr>
          <w:rFonts w:ascii="Al-Mohanad" w:hAnsi="Al-Mohanad" w:cs="Al-Mohanad" w:hint="cs"/>
          <w:sz w:val="28"/>
          <w:szCs w:val="28"/>
          <w:rtl/>
        </w:rPr>
        <w:t>0</w:t>
      </w:r>
      <w:r w:rsidRPr="00D1387E">
        <w:rPr>
          <w:rFonts w:ascii="Al-Mohanad" w:hAnsi="Al-Mohanad" w:cs="Al-Mohanad" w:hint="cs"/>
          <w:sz w:val="28"/>
          <w:szCs w:val="28"/>
          <w:rtl/>
        </w:rPr>
        <w:t>1</w:t>
      </w:r>
      <w:r w:rsidRPr="00D1387E">
        <w:rPr>
          <w:rFonts w:ascii="Al-Mohanad" w:hAnsi="Al-Mohanad" w:cs="Al-Mohanad"/>
          <w:sz w:val="28"/>
          <w:szCs w:val="28"/>
          <w:rtl/>
        </w:rPr>
        <w:t xml:space="preserve"> /12/</w:t>
      </w:r>
      <w:r w:rsidRPr="00D1387E">
        <w:rPr>
          <w:rFonts w:ascii="Al-Mohanad" w:hAnsi="Al-Mohanad" w:cs="Al-Mohanad" w:hint="cs"/>
          <w:sz w:val="28"/>
          <w:szCs w:val="28"/>
          <w:rtl/>
        </w:rPr>
        <w:t xml:space="preserve"> </w:t>
      </w:r>
      <w:r w:rsidRPr="00D1387E">
        <w:rPr>
          <w:rFonts w:ascii="Al-Mohanad" w:hAnsi="Al-Mohanad" w:cs="Al-Mohanad"/>
          <w:sz w:val="28"/>
          <w:szCs w:val="28"/>
          <w:rtl/>
        </w:rPr>
        <w:t>1443</w:t>
      </w:r>
      <w:r w:rsidRPr="00D1387E">
        <w:rPr>
          <w:rFonts w:ascii="Al-Mohanad" w:hAnsi="Al-Mohanad" w:cs="Al-Mohanad" w:hint="cs"/>
          <w:sz w:val="28"/>
          <w:szCs w:val="28"/>
          <w:rtl/>
        </w:rPr>
        <w:t>ه</w:t>
      </w:r>
      <w:r w:rsidR="00B1395A">
        <w:rPr>
          <w:rFonts w:ascii="Al-Mohanad" w:hAnsi="Al-Mohanad" w:cs="Al-Mohanad" w:hint="cs"/>
          <w:sz w:val="28"/>
          <w:szCs w:val="28"/>
          <w:rtl/>
        </w:rPr>
        <w:t>ـ</w:t>
      </w:r>
      <w:r>
        <w:rPr>
          <w:rFonts w:ascii="Al-Mohanad" w:hAnsi="Al-Mohanad" w:cs="Al-Mohanad" w:hint="cs"/>
          <w:sz w:val="28"/>
          <w:szCs w:val="28"/>
          <w:rtl/>
        </w:rPr>
        <w:t xml:space="preserve">. </w:t>
      </w:r>
      <w:r w:rsidR="002A562F">
        <w:rPr>
          <w:rFonts w:ascii="Al-Mohanad" w:hAnsi="Al-Mohanad" w:cs="Al-Mohanad" w:hint="cs"/>
          <w:sz w:val="28"/>
          <w:szCs w:val="28"/>
          <w:rtl/>
        </w:rPr>
        <w:t xml:space="preserve">  </w:t>
      </w:r>
    </w:p>
    <w:p w14:paraId="44739A62" w14:textId="3C61D374" w:rsidR="00814D89" w:rsidRDefault="00814D89" w:rsidP="00875F83">
      <w:pPr>
        <w:bidi/>
        <w:spacing w:before="120" w:after="120"/>
        <w:jc w:val="both"/>
        <w:rPr>
          <w:rFonts w:ascii="Al-Mohanad" w:hAnsi="Al-Mohanad" w:cs="Al-Mohanad"/>
          <w:sz w:val="28"/>
          <w:szCs w:val="28"/>
          <w:rtl/>
        </w:rPr>
      </w:pPr>
      <w:r>
        <w:rPr>
          <w:rFonts w:ascii="Al-Mohanad" w:hAnsi="Al-Mohanad" w:cs="Al-Mohanad" w:hint="cs"/>
          <w:sz w:val="28"/>
          <w:szCs w:val="28"/>
          <w:rtl/>
        </w:rPr>
        <w:t xml:space="preserve">وبما أن مراجع الحسابات تقدم </w:t>
      </w:r>
      <w:r w:rsidRPr="00C57159">
        <w:rPr>
          <w:rFonts w:ascii="Al-Mohanad" w:hAnsi="Al-Mohanad" w:cs="Al-Mohanad" w:hint="cs"/>
          <w:sz w:val="28"/>
          <w:szCs w:val="28"/>
          <w:rtl/>
        </w:rPr>
        <w:t xml:space="preserve">إلى </w:t>
      </w:r>
      <w:r w:rsidR="002A562F" w:rsidRPr="00C57159">
        <w:rPr>
          <w:rFonts w:ascii="Al-Mohanad" w:hAnsi="Al-Mohanad" w:cs="Al-Mohanad" w:hint="cs"/>
          <w:sz w:val="28"/>
          <w:szCs w:val="28"/>
          <w:rtl/>
        </w:rPr>
        <w:t>مجلس إدارة</w:t>
      </w:r>
      <w:r w:rsidR="00B1395A" w:rsidRPr="00C57159">
        <w:rPr>
          <w:rFonts w:ascii="Al-Mohanad" w:hAnsi="Al-Mohanad" w:cs="Al-Mohanad" w:hint="cs"/>
          <w:b/>
          <w:bCs/>
          <w:sz w:val="28"/>
          <w:szCs w:val="28"/>
          <w:rtl/>
        </w:rPr>
        <w:t xml:space="preserve"> </w:t>
      </w:r>
      <w:r w:rsidRPr="00C57159">
        <w:rPr>
          <w:rFonts w:ascii="Al-Mohanad" w:hAnsi="Al-Mohanad" w:cs="Al-Mohanad" w:hint="cs"/>
          <w:sz w:val="28"/>
          <w:szCs w:val="28"/>
          <w:rtl/>
        </w:rPr>
        <w:t>الشركة</w:t>
      </w:r>
      <w:r>
        <w:rPr>
          <w:rFonts w:ascii="Al-Mohanad" w:hAnsi="Al-Mohanad" w:cs="Al-Mohanad" w:hint="cs"/>
          <w:sz w:val="28"/>
          <w:szCs w:val="28"/>
          <w:rtl/>
        </w:rPr>
        <w:t xml:space="preserve"> بتاريخ </w:t>
      </w:r>
      <w:r w:rsidRPr="005979AD">
        <w:rPr>
          <w:rFonts w:ascii="Al-Mohanad" w:hAnsi="Al-Mohanad" w:cs="Al-Mohanad" w:hint="cs"/>
          <w:sz w:val="28"/>
          <w:szCs w:val="28"/>
          <w:highlight w:val="yellow"/>
          <w:rtl/>
        </w:rPr>
        <w:t>[أدخل التاريخ]</w:t>
      </w:r>
      <w:r>
        <w:rPr>
          <w:rFonts w:ascii="Al-Mohanad" w:hAnsi="Al-Mohanad" w:cs="Al-Mohanad" w:hint="cs"/>
          <w:sz w:val="28"/>
          <w:szCs w:val="28"/>
          <w:rtl/>
        </w:rPr>
        <w:t xml:space="preserve"> ب</w:t>
      </w:r>
      <w:r w:rsidRPr="00D1387E">
        <w:rPr>
          <w:rFonts w:ascii="Al-Mohanad" w:hAnsi="Al-Mohanad" w:cs="Al-Mohanad"/>
          <w:sz w:val="28"/>
          <w:szCs w:val="28"/>
          <w:rtl/>
        </w:rPr>
        <w:t>طلب</w:t>
      </w:r>
      <w:r w:rsidRPr="00D1387E">
        <w:rPr>
          <w:rFonts w:ascii="Al-Mohanad" w:hAnsi="Al-Mohanad" w:cs="Al-Mohanad" w:hint="cs"/>
          <w:sz w:val="28"/>
          <w:szCs w:val="28"/>
          <w:rtl/>
        </w:rPr>
        <w:t xml:space="preserve"> </w:t>
      </w:r>
      <w:r w:rsidRPr="00C57159">
        <w:rPr>
          <w:rFonts w:ascii="Al-Mohanad" w:hAnsi="Al-Mohanad" w:cs="Al-Mohanad" w:hint="cs"/>
          <w:sz w:val="28"/>
          <w:szCs w:val="28"/>
          <w:rtl/>
        </w:rPr>
        <w:t>دعوة الجمعية</w:t>
      </w:r>
      <w:r w:rsidRPr="00C57159">
        <w:rPr>
          <w:rFonts w:ascii="Al-Mohanad" w:hAnsi="Al-Mohanad" w:cs="Al-Mohanad"/>
          <w:sz w:val="28"/>
          <w:szCs w:val="28"/>
          <w:rtl/>
        </w:rPr>
        <w:t xml:space="preserve"> </w:t>
      </w:r>
      <w:r w:rsidRPr="00C57159">
        <w:rPr>
          <w:rFonts w:ascii="Al-Mohanad" w:hAnsi="Al-Mohanad" w:cs="Al-Mohanad" w:hint="cs"/>
          <w:sz w:val="28"/>
          <w:szCs w:val="28"/>
          <w:rtl/>
        </w:rPr>
        <w:t>العامة</w:t>
      </w:r>
      <w:r w:rsidRPr="00C57159">
        <w:rPr>
          <w:rFonts w:ascii="Al-Mohanad" w:hAnsi="Al-Mohanad" w:cs="Al-Mohanad"/>
          <w:sz w:val="28"/>
          <w:szCs w:val="28"/>
          <w:rtl/>
        </w:rPr>
        <w:t xml:space="preserve"> </w:t>
      </w:r>
      <w:r w:rsidRPr="00875F83">
        <w:rPr>
          <w:rFonts w:ascii="Al-Mohanad" w:hAnsi="Al-Mohanad" w:cs="Al-Mohanad" w:hint="cs"/>
          <w:sz w:val="28"/>
          <w:szCs w:val="28"/>
          <w:rtl/>
        </w:rPr>
        <w:t>إلى</w:t>
      </w:r>
      <w:r w:rsidRPr="003F0467">
        <w:rPr>
          <w:rFonts w:ascii="Al-Mohanad" w:hAnsi="Al-Mohanad" w:cs="Al-Mohanad"/>
          <w:sz w:val="28"/>
          <w:szCs w:val="28"/>
          <w:rtl/>
        </w:rPr>
        <w:t xml:space="preserve"> </w:t>
      </w:r>
      <w:r w:rsidRPr="003F0467">
        <w:rPr>
          <w:rFonts w:ascii="Al-Mohanad" w:hAnsi="Al-Mohanad" w:cs="Al-Mohanad" w:hint="cs"/>
          <w:sz w:val="28"/>
          <w:szCs w:val="28"/>
          <w:rtl/>
        </w:rPr>
        <w:t>الانعقاد</w:t>
      </w:r>
      <w:r w:rsidR="002573DC">
        <w:rPr>
          <w:rFonts w:ascii="Al-Mohanad" w:hAnsi="Al-Mohanad" w:cs="Al-Mohanad" w:hint="cs"/>
          <w:sz w:val="28"/>
          <w:szCs w:val="28"/>
          <w:rtl/>
        </w:rPr>
        <w:t xml:space="preserve"> (ملحق 2)</w:t>
      </w:r>
      <w:r>
        <w:rPr>
          <w:rFonts w:ascii="Al-Mohanad" w:hAnsi="Al-Mohanad" w:cs="Al-Mohanad" w:hint="cs"/>
          <w:sz w:val="28"/>
          <w:szCs w:val="28"/>
          <w:rtl/>
        </w:rPr>
        <w:t>؛</w:t>
      </w:r>
      <w:r w:rsidRPr="00D1387E">
        <w:rPr>
          <w:rFonts w:ascii="Al-Mohanad" w:hAnsi="Al-Mohanad" w:cs="Al-Mohanad" w:hint="cs"/>
          <w:sz w:val="28"/>
          <w:szCs w:val="28"/>
          <w:rtl/>
        </w:rPr>
        <w:t xml:space="preserve"> </w:t>
      </w:r>
      <w:r w:rsidRPr="00D1387E">
        <w:rPr>
          <w:rFonts w:ascii="Al-Mohanad" w:hAnsi="Al-Mohanad" w:cs="Al-Mohanad"/>
          <w:sz w:val="28"/>
          <w:szCs w:val="28"/>
          <w:rtl/>
        </w:rPr>
        <w:t xml:space="preserve">وذلك للنظر في </w:t>
      </w:r>
      <w:r>
        <w:rPr>
          <w:rFonts w:ascii="Al-Mohanad" w:hAnsi="Al-Mohanad" w:cs="Al-Mohanad" w:hint="cs"/>
          <w:sz w:val="28"/>
          <w:szCs w:val="28"/>
          <w:rtl/>
        </w:rPr>
        <w:t xml:space="preserve">تسهيل عمل مراجع الحسابات، </w:t>
      </w:r>
      <w:r w:rsidR="00875F83">
        <w:rPr>
          <w:rFonts w:ascii="Al-Mohanad" w:hAnsi="Al-Mohanad" w:cs="Al-Mohanad" w:hint="cs"/>
          <w:sz w:val="28"/>
          <w:szCs w:val="28"/>
          <w:rtl/>
        </w:rPr>
        <w:t xml:space="preserve">وحيث انقضت مهلة (30) يوماً دون قيام </w:t>
      </w:r>
      <w:r w:rsidR="002A562F" w:rsidRPr="00875F83">
        <w:rPr>
          <w:rFonts w:ascii="Al-Mohanad" w:hAnsi="Al-Mohanad" w:cs="Al-Mohanad" w:hint="cs"/>
          <w:sz w:val="28"/>
          <w:szCs w:val="28"/>
          <w:rtl/>
        </w:rPr>
        <w:t xml:space="preserve">مجلس إدارة </w:t>
      </w:r>
      <w:r w:rsidRPr="00875F83">
        <w:rPr>
          <w:rFonts w:ascii="Al-Mohanad" w:hAnsi="Al-Mohanad" w:cs="Al-Mohanad" w:hint="cs"/>
          <w:sz w:val="28"/>
          <w:szCs w:val="28"/>
          <w:rtl/>
        </w:rPr>
        <w:t>الشركة بدعوة الجمعية العامة</w:t>
      </w:r>
      <w:r w:rsidR="00875F83">
        <w:rPr>
          <w:rFonts w:ascii="Al-Mohanad" w:hAnsi="Al-Mohanad" w:cs="Al-Mohanad" w:hint="cs"/>
          <w:sz w:val="28"/>
          <w:szCs w:val="28"/>
          <w:rtl/>
        </w:rPr>
        <w:t>.</w:t>
      </w:r>
    </w:p>
    <w:p w14:paraId="601B7062" w14:textId="37AC0DF9" w:rsidR="00814D89" w:rsidRPr="0031740E" w:rsidRDefault="00814D89" w:rsidP="00E36A9C">
      <w:pPr>
        <w:tabs>
          <w:tab w:val="left" w:pos="2507"/>
        </w:tabs>
        <w:bidi/>
        <w:spacing w:before="120" w:after="120"/>
        <w:jc w:val="both"/>
        <w:rPr>
          <w:rFonts w:ascii="Al-Mohanad" w:hAnsi="Al-Mohanad" w:cs="Al-Mohanad"/>
          <w:sz w:val="28"/>
          <w:szCs w:val="28"/>
          <w:rtl/>
        </w:rPr>
      </w:pPr>
      <w:r>
        <w:rPr>
          <w:rFonts w:ascii="Al-Mohanad" w:hAnsi="Al-Mohanad" w:cs="Al-Mohanad" w:hint="cs"/>
          <w:sz w:val="28"/>
          <w:szCs w:val="28"/>
          <w:rtl/>
        </w:rPr>
        <w:t xml:space="preserve">بناءً على ما تقدم، </w:t>
      </w:r>
      <w:r w:rsidRPr="00980DF8">
        <w:rPr>
          <w:rFonts w:ascii="Al-Mohanad" w:hAnsi="Al-Mohanad" w:cs="Al-Mohanad"/>
          <w:sz w:val="28"/>
          <w:szCs w:val="28"/>
          <w:rtl/>
        </w:rPr>
        <w:t xml:space="preserve">يسر </w:t>
      </w:r>
      <w:r>
        <w:rPr>
          <w:rFonts w:ascii="Al-Mohanad" w:hAnsi="Al-Mohanad" w:cs="Al-Mohanad" w:hint="cs"/>
          <w:sz w:val="28"/>
          <w:szCs w:val="28"/>
          <w:rtl/>
        </w:rPr>
        <w:t xml:space="preserve">مراجع الحسابات </w:t>
      </w:r>
      <w:r w:rsidRPr="00234567">
        <w:rPr>
          <w:rFonts w:ascii="Al-Mohanad" w:hAnsi="Al-Mohanad" w:cs="Al-Mohanad"/>
          <w:sz w:val="28"/>
          <w:szCs w:val="28"/>
          <w:rtl/>
        </w:rPr>
        <w:t xml:space="preserve">دعوة </w:t>
      </w:r>
      <w:r w:rsidR="002A562F">
        <w:rPr>
          <w:rFonts w:ascii="Al-Mohanad" w:hAnsi="Al-Mohanad" w:cs="Al-Mohanad" w:hint="cs"/>
          <w:sz w:val="28"/>
          <w:szCs w:val="28"/>
          <w:rtl/>
        </w:rPr>
        <w:t>المساهمين</w:t>
      </w:r>
      <w:r>
        <w:rPr>
          <w:rFonts w:ascii="Al-Mohanad" w:hAnsi="Al-Mohanad" w:cs="Al-Mohanad" w:hint="cs"/>
          <w:sz w:val="28"/>
          <w:szCs w:val="28"/>
          <w:rtl/>
        </w:rPr>
        <w:t xml:space="preserve"> </w:t>
      </w:r>
      <w:r w:rsidRPr="00234567">
        <w:rPr>
          <w:rFonts w:ascii="Al-Mohanad" w:hAnsi="Al-Mohanad" w:cs="Al-Mohanad"/>
          <w:sz w:val="28"/>
          <w:szCs w:val="28"/>
          <w:rtl/>
        </w:rPr>
        <w:t>للمشاركة والتصويت في اجتماع الجمعية العامة</w:t>
      </w:r>
      <w:r>
        <w:rPr>
          <w:rFonts w:ascii="Al-Mohanad" w:hAnsi="Al-Mohanad" w:cs="Al-Mohanad" w:hint="cs"/>
          <w:sz w:val="28"/>
          <w:szCs w:val="28"/>
          <w:rtl/>
        </w:rPr>
        <w:t xml:space="preserve"> للشركة</w:t>
      </w:r>
      <w:r w:rsidRPr="00234567">
        <w:rPr>
          <w:rFonts w:ascii="Al-Mohanad" w:hAnsi="Al-Mohanad" w:cs="Al-Mohanad"/>
          <w:sz w:val="28"/>
          <w:szCs w:val="28"/>
          <w:rtl/>
        </w:rPr>
        <w:t xml:space="preserve">، </w:t>
      </w:r>
      <w:r w:rsidR="00377EF9">
        <w:rPr>
          <w:rFonts w:ascii="Al-Mohanad" w:hAnsi="Al-Mohanad" w:cs="Al-Mohanad" w:hint="cs"/>
          <w:sz w:val="28"/>
          <w:szCs w:val="28"/>
          <w:rtl/>
        </w:rPr>
        <w:t>والمزمع</w:t>
      </w:r>
      <w:r w:rsidR="00377EF9" w:rsidRPr="00234567">
        <w:rPr>
          <w:rFonts w:ascii="Al-Mohanad" w:hAnsi="Al-Mohanad" w:cs="Al-Mohanad"/>
          <w:sz w:val="28"/>
          <w:szCs w:val="28"/>
          <w:rtl/>
        </w:rPr>
        <w:t xml:space="preserve"> </w:t>
      </w:r>
      <w:r w:rsidRPr="00234567">
        <w:rPr>
          <w:rFonts w:ascii="Al-Mohanad" w:hAnsi="Al-Mohanad" w:cs="Al-Mohanad"/>
          <w:sz w:val="28"/>
          <w:szCs w:val="28"/>
          <w:rtl/>
        </w:rPr>
        <w:t>انعقادها بمشيئة الله</w:t>
      </w:r>
      <w:r>
        <w:rPr>
          <w:rFonts w:ascii="Al-Mohanad" w:hAnsi="Al-Mohanad" w:cs="Al-Mohanad" w:hint="cs"/>
          <w:sz w:val="28"/>
          <w:szCs w:val="28"/>
          <w:rtl/>
        </w:rPr>
        <w:t xml:space="preserve"> </w:t>
      </w:r>
      <w:r w:rsidRPr="00234567">
        <w:rPr>
          <w:rFonts w:ascii="Al-Mohanad" w:hAnsi="Al-Mohanad" w:cs="Al-Mohanad"/>
          <w:sz w:val="28"/>
          <w:szCs w:val="28"/>
        </w:rPr>
        <w:t>]</w:t>
      </w:r>
      <w:r w:rsidRPr="00234567">
        <w:rPr>
          <w:rFonts w:ascii="Al-Mohanad" w:hAnsi="Al-Mohanad" w:cs="Al-Mohanad"/>
          <w:sz w:val="28"/>
          <w:szCs w:val="28"/>
          <w:highlight w:val="yellow"/>
          <w:rtl/>
        </w:rPr>
        <w:t xml:space="preserve">عن طريق وسائل التقنية </w:t>
      </w:r>
      <w:r w:rsidRPr="00B4278C">
        <w:rPr>
          <w:rFonts w:ascii="Al-Mohanad" w:hAnsi="Al-Mohanad" w:cs="Al-Mohanad"/>
          <w:sz w:val="28"/>
          <w:szCs w:val="28"/>
          <w:highlight w:val="yellow"/>
          <w:rtl/>
        </w:rPr>
        <w:t>الحديثة</w:t>
      </w:r>
      <w:r w:rsidRPr="00B4278C">
        <w:rPr>
          <w:rFonts w:ascii="Al-Mohanad" w:hAnsi="Al-Mohanad" w:cs="Al-Mohanad" w:hint="cs"/>
          <w:sz w:val="28"/>
          <w:szCs w:val="28"/>
          <w:highlight w:val="yellow"/>
          <w:rtl/>
        </w:rPr>
        <w:t>/</w:t>
      </w:r>
      <w:r>
        <w:rPr>
          <w:rFonts w:ascii="Al-Mohanad" w:hAnsi="Al-Mohanad" w:cs="Al-Mohanad" w:hint="cs"/>
          <w:sz w:val="28"/>
          <w:szCs w:val="28"/>
          <w:highlight w:val="yellow"/>
          <w:rtl/>
        </w:rPr>
        <w:t>أ</w:t>
      </w:r>
      <w:r w:rsidRPr="00B4278C">
        <w:rPr>
          <w:rFonts w:ascii="Al-Mohanad" w:hAnsi="Al-Mohanad" w:cs="Al-Mohanad"/>
          <w:sz w:val="28"/>
          <w:szCs w:val="28"/>
          <w:highlight w:val="yellow"/>
          <w:rtl/>
        </w:rPr>
        <w:t xml:space="preserve">دخل </w:t>
      </w:r>
      <w:r w:rsidRPr="00234567">
        <w:rPr>
          <w:rFonts w:ascii="Al-Mohanad" w:hAnsi="Al-Mohanad" w:cs="Al-Mohanad"/>
          <w:sz w:val="28"/>
          <w:szCs w:val="28"/>
          <w:highlight w:val="yellow"/>
          <w:rtl/>
        </w:rPr>
        <w:t xml:space="preserve">مكان انعقاد </w:t>
      </w:r>
      <w:r w:rsidRPr="00B4278C">
        <w:rPr>
          <w:rFonts w:ascii="Al-Mohanad" w:hAnsi="Al-Mohanad" w:cs="Al-Mohanad"/>
          <w:sz w:val="28"/>
          <w:szCs w:val="28"/>
          <w:highlight w:val="yellow"/>
          <w:rtl/>
        </w:rPr>
        <w:t>الجمعية</w:t>
      </w:r>
      <w:r w:rsidRPr="00B4278C">
        <w:rPr>
          <w:rFonts w:ascii="Al-Mohanad" w:hAnsi="Al-Mohanad" w:cs="Al-Mohanad" w:hint="cs"/>
          <w:sz w:val="28"/>
          <w:szCs w:val="28"/>
          <w:highlight w:val="yellow"/>
          <w:rtl/>
        </w:rPr>
        <w:t xml:space="preserve"> العامة</w:t>
      </w:r>
      <w:r>
        <w:rPr>
          <w:rFonts w:ascii="Al-Mohanad" w:hAnsi="Al-Mohanad" w:cs="Al-Mohanad" w:hint="cs"/>
          <w:sz w:val="28"/>
          <w:szCs w:val="28"/>
          <w:highlight w:val="yellow"/>
          <w:rtl/>
        </w:rPr>
        <w:t xml:space="preserve"> إذا كانت حضورية</w:t>
      </w:r>
      <w:r w:rsidRPr="00B4278C">
        <w:rPr>
          <w:rFonts w:ascii="Al-Mohanad" w:hAnsi="Al-Mohanad" w:cs="Al-Mohanad"/>
          <w:sz w:val="28"/>
          <w:szCs w:val="28"/>
          <w:highlight w:val="yellow"/>
        </w:rPr>
        <w:t>[</w:t>
      </w:r>
      <w:r>
        <w:rPr>
          <w:rFonts w:ascii="Al-Mohanad" w:hAnsi="Al-Mohanad" w:cs="Al-Mohanad" w:hint="cs"/>
          <w:b/>
          <w:bCs/>
          <w:sz w:val="28"/>
          <w:szCs w:val="28"/>
          <w:rtl/>
        </w:rPr>
        <w:t xml:space="preserve"> </w:t>
      </w:r>
      <w:r w:rsidRPr="00234567">
        <w:rPr>
          <w:rFonts w:ascii="Al-Mohanad" w:hAnsi="Al-Mohanad" w:cs="Al-Mohanad"/>
          <w:sz w:val="28"/>
          <w:szCs w:val="28"/>
          <w:rtl/>
        </w:rPr>
        <w:t xml:space="preserve">يوم </w:t>
      </w:r>
      <w:r w:rsidRPr="00B4278C">
        <w:rPr>
          <w:rFonts w:ascii="Al-Mohanad" w:hAnsi="Al-Mohanad" w:cs="Al-Mohanad"/>
          <w:sz w:val="28"/>
          <w:szCs w:val="28"/>
          <w:highlight w:val="yellow"/>
          <w:rtl/>
        </w:rPr>
        <w:t>[</w:t>
      </w:r>
      <w:r w:rsidRPr="00B4278C">
        <w:rPr>
          <w:rFonts w:ascii="Al-Mohanad" w:hAnsi="Al-Mohanad" w:cs="Al-Mohanad" w:hint="cs"/>
          <w:sz w:val="28"/>
          <w:szCs w:val="28"/>
          <w:highlight w:val="yellow"/>
          <w:rtl/>
        </w:rPr>
        <w:t>أدخل اليوم</w:t>
      </w:r>
      <w:r w:rsidRPr="00B4278C">
        <w:rPr>
          <w:rFonts w:ascii="Al-Mohanad" w:hAnsi="Al-Mohanad" w:cs="Al-Mohanad"/>
          <w:sz w:val="28"/>
          <w:szCs w:val="28"/>
          <w:highlight w:val="yellow"/>
          <w:rtl/>
        </w:rPr>
        <w:t>]</w:t>
      </w:r>
      <w:r w:rsidRPr="00234567">
        <w:rPr>
          <w:rFonts w:ascii="Al-Mohanad" w:hAnsi="Al-Mohanad" w:cs="Al-Mohanad"/>
          <w:sz w:val="28"/>
          <w:szCs w:val="28"/>
          <w:rtl/>
        </w:rPr>
        <w:t xml:space="preserve"> بتاريخ </w:t>
      </w:r>
      <w:r w:rsidRPr="00B4278C">
        <w:rPr>
          <w:rFonts w:ascii="Al-Mohanad" w:hAnsi="Al-Mohanad" w:cs="Al-Mohanad" w:hint="cs"/>
          <w:sz w:val="28"/>
          <w:szCs w:val="28"/>
          <w:highlight w:val="yellow"/>
          <w:rtl/>
        </w:rPr>
        <w:t>[أدخل التاريخ]</w:t>
      </w:r>
      <w:r w:rsidRPr="00234567">
        <w:rPr>
          <w:rFonts w:ascii="Al-Mohanad" w:hAnsi="Al-Mohanad" w:cs="Al-Mohanad"/>
          <w:sz w:val="28"/>
          <w:szCs w:val="28"/>
          <w:rtl/>
        </w:rPr>
        <w:t xml:space="preserve"> في تمام الساعة [</w:t>
      </w:r>
      <w:r w:rsidRPr="00234567">
        <w:rPr>
          <w:rFonts w:ascii="Times New Roman" w:hAnsi="Times New Roman" w:hint="cs"/>
          <w:sz w:val="28"/>
          <w:szCs w:val="28"/>
          <w:highlight w:val="yellow"/>
          <w:rtl/>
        </w:rPr>
        <w:t>●</w:t>
      </w:r>
      <w:r w:rsidRPr="00234567">
        <w:rPr>
          <w:rFonts w:ascii="Al-Mohanad" w:hAnsi="Al-Mohanad" w:cs="Al-Mohanad"/>
          <w:sz w:val="28"/>
          <w:szCs w:val="28"/>
          <w:rtl/>
        </w:rPr>
        <w:t>]:[</w:t>
      </w:r>
      <w:r w:rsidRPr="00234567">
        <w:rPr>
          <w:rFonts w:ascii="Times New Roman" w:hAnsi="Times New Roman" w:hint="cs"/>
          <w:sz w:val="28"/>
          <w:szCs w:val="28"/>
          <w:highlight w:val="yellow"/>
          <w:rtl/>
        </w:rPr>
        <w:t>●</w:t>
      </w:r>
      <w:r w:rsidRPr="00234567">
        <w:rPr>
          <w:rFonts w:ascii="Al-Mohanad" w:hAnsi="Al-Mohanad" w:cs="Al-Mohanad"/>
          <w:sz w:val="28"/>
          <w:szCs w:val="28"/>
          <w:rtl/>
        </w:rPr>
        <w:t xml:space="preserve">] </w:t>
      </w:r>
      <w:r w:rsidRPr="00B4278C">
        <w:rPr>
          <w:rFonts w:ascii="Al-Mohanad" w:hAnsi="Al-Mohanad" w:cs="Al-Mohanad" w:hint="cs"/>
          <w:sz w:val="28"/>
          <w:szCs w:val="28"/>
          <w:highlight w:val="yellow"/>
          <w:rtl/>
        </w:rPr>
        <w:t>[</w:t>
      </w:r>
      <w:r w:rsidRPr="00B4278C">
        <w:rPr>
          <w:rFonts w:ascii="Al-Mohanad" w:hAnsi="Al-Mohanad" w:cs="Al-Mohanad"/>
          <w:sz w:val="28"/>
          <w:szCs w:val="28"/>
          <w:rtl/>
        </w:rPr>
        <w:t>صباحًا/مساءً</w:t>
      </w:r>
      <w:r w:rsidRPr="00B4278C">
        <w:rPr>
          <w:rFonts w:ascii="Al-Mohanad" w:hAnsi="Al-Mohanad" w:cs="Al-Mohanad" w:hint="cs"/>
          <w:sz w:val="28"/>
          <w:szCs w:val="28"/>
          <w:highlight w:val="yellow"/>
          <w:rtl/>
        </w:rPr>
        <w:t>]</w:t>
      </w:r>
      <w:r w:rsidRPr="00234567">
        <w:rPr>
          <w:rFonts w:ascii="Al-Mohanad" w:hAnsi="Al-Mohanad" w:cs="Al-Mohanad"/>
          <w:sz w:val="28"/>
          <w:szCs w:val="28"/>
          <w:rtl/>
        </w:rPr>
        <w:t>، وذلك للتصويت على جدول الأعمال الآتي</w:t>
      </w:r>
      <w:r>
        <w:rPr>
          <w:rFonts w:ascii="Al-Mohanad" w:hAnsi="Al-Mohanad" w:cs="Al-Mohanad" w:hint="cs"/>
          <w:sz w:val="28"/>
          <w:szCs w:val="28"/>
          <w:rtl/>
        </w:rPr>
        <w:t xml:space="preserve">:  </w:t>
      </w:r>
    </w:p>
    <w:p w14:paraId="17B34C1A" w14:textId="2EE4814E" w:rsidR="00814D89" w:rsidRPr="00783DA1" w:rsidRDefault="00814D89" w:rsidP="00814D89">
      <w:pPr>
        <w:pStyle w:val="KADocTxt"/>
        <w:widowControl w:val="0"/>
        <w:bidi/>
        <w:spacing w:before="120" w:after="120"/>
        <w:jc w:val="center"/>
        <w:rPr>
          <w:rFonts w:ascii="Al-Mohanad" w:hAnsi="Al-Mohanad" w:cs="Al-Mohanad"/>
          <w:b/>
          <w:bCs/>
          <w:sz w:val="28"/>
          <w:szCs w:val="28"/>
          <w:u w:val="single"/>
          <w:rtl/>
          <w:lang w:val="en-US"/>
        </w:rPr>
      </w:pPr>
      <w:r w:rsidRPr="0031740E">
        <w:rPr>
          <w:rFonts w:ascii="Al-Mohanad" w:hAnsi="Al-Mohanad" w:cs="Al-Mohanad"/>
          <w:b/>
          <w:bCs/>
          <w:sz w:val="28"/>
          <w:szCs w:val="28"/>
          <w:u w:val="single"/>
          <w:rtl/>
          <w:lang w:val="en-US"/>
        </w:rPr>
        <w:t xml:space="preserve">جدول أعمال </w:t>
      </w:r>
      <w:r w:rsidRPr="00DE7F5B">
        <w:rPr>
          <w:rFonts w:ascii="Al-Mohanad" w:hAnsi="Al-Mohanad" w:cs="Al-Mohanad"/>
          <w:b/>
          <w:bCs/>
          <w:sz w:val="28"/>
          <w:szCs w:val="28"/>
          <w:u w:val="single"/>
          <w:rtl/>
          <w:lang w:val="en-US"/>
        </w:rPr>
        <w:t>الجمعية</w:t>
      </w:r>
      <w:r w:rsidRPr="00DE7F5B">
        <w:rPr>
          <w:rFonts w:ascii="Al-Mohanad" w:hAnsi="Al-Mohanad" w:cs="Al-Mohanad" w:hint="cs"/>
          <w:b/>
          <w:bCs/>
          <w:sz w:val="28"/>
          <w:szCs w:val="28"/>
          <w:u w:val="single"/>
          <w:rtl/>
          <w:lang w:val="en-US"/>
        </w:rPr>
        <w:t xml:space="preserve"> </w:t>
      </w:r>
      <w:r w:rsidRPr="00DE7F5B">
        <w:rPr>
          <w:rFonts w:ascii="Al-Mohanad" w:hAnsi="Al-Mohanad" w:cs="Al-Mohanad" w:hint="cs"/>
          <w:b/>
          <w:bCs/>
          <w:sz w:val="28"/>
          <w:szCs w:val="28"/>
          <w:u w:val="single"/>
          <w:rtl/>
        </w:rPr>
        <w:t>العامة العادية</w:t>
      </w:r>
    </w:p>
    <w:p w14:paraId="3F6A0951" w14:textId="7BF5E90D" w:rsidR="002A562F" w:rsidRDefault="002A562F" w:rsidP="002A562F">
      <w:pPr>
        <w:pStyle w:val="ListParagraph"/>
        <w:numPr>
          <w:ilvl w:val="0"/>
          <w:numId w:val="28"/>
        </w:numPr>
        <w:tabs>
          <w:tab w:val="left" w:pos="2507"/>
        </w:tabs>
        <w:bidi/>
        <w:spacing w:before="120" w:after="120" w:line="259" w:lineRule="auto"/>
        <w:contextualSpacing w:val="0"/>
        <w:jc w:val="both"/>
        <w:rPr>
          <w:rFonts w:ascii="Al-Mohanad" w:hAnsi="Al-Mohanad" w:cs="Al-Mohanad"/>
          <w:sz w:val="28"/>
          <w:szCs w:val="28"/>
        </w:rPr>
      </w:pPr>
      <w:r>
        <w:rPr>
          <w:rFonts w:ascii="Al-Mohanad" w:hAnsi="Al-Mohanad" w:cs="Al-Mohanad" w:hint="cs"/>
          <w:sz w:val="28"/>
          <w:szCs w:val="28"/>
          <w:rtl/>
        </w:rPr>
        <w:t xml:space="preserve">النظر في الصعوبات التي تواجه عمل مراجع الحسابات. </w:t>
      </w:r>
      <w:r w:rsidR="00377EF9">
        <w:rPr>
          <w:rFonts w:ascii="Al-Mohanad" w:hAnsi="Al-Mohanad" w:cs="Al-Mohanad"/>
          <w:b/>
          <w:bCs/>
          <w:sz w:val="28"/>
          <w:szCs w:val="28"/>
          <w:highlight w:val="yellow"/>
          <w:rtl/>
        </w:rPr>
        <w:t>[ملاحظة (4)]</w:t>
      </w:r>
    </w:p>
    <w:p w14:paraId="35E35ABE" w14:textId="71BA370B" w:rsidR="00814D89" w:rsidRDefault="00814D89" w:rsidP="00814D89">
      <w:pPr>
        <w:tabs>
          <w:tab w:val="left" w:pos="2507"/>
        </w:tabs>
        <w:bidi/>
        <w:spacing w:before="120" w:after="120"/>
        <w:jc w:val="both"/>
        <w:rPr>
          <w:rFonts w:ascii="Al-Mohanad" w:hAnsi="Al-Mohanad" w:cs="Al-Mohanad"/>
          <w:sz w:val="28"/>
          <w:szCs w:val="28"/>
          <w:rtl/>
        </w:rPr>
      </w:pPr>
      <w:r w:rsidRPr="00783DA1">
        <w:rPr>
          <w:rFonts w:ascii="Al-Mohanad" w:hAnsi="Al-Mohanad" w:cs="Al-Mohanad" w:hint="cs"/>
          <w:sz w:val="28"/>
          <w:szCs w:val="28"/>
          <w:highlight w:val="yellow"/>
          <w:rtl/>
        </w:rPr>
        <w:t>[</w:t>
      </w:r>
      <w:r>
        <w:rPr>
          <w:rFonts w:ascii="Al-Mohanad" w:hAnsi="Al-Mohanad" w:cs="Al-Mohanad" w:hint="cs"/>
          <w:sz w:val="28"/>
          <w:szCs w:val="28"/>
          <w:rtl/>
        </w:rPr>
        <w:t>في حال لم يتكمل النصاب لعقد الجمعية حسب ماورد في هذه الدعوة، سيتم عقد جمعية ثانية بعد ساعة من انتهاء المدة المحددة لانعقاد هذه الجمعية</w:t>
      </w:r>
      <w:r w:rsidRPr="00783DA1">
        <w:rPr>
          <w:rFonts w:ascii="Al-Mohanad" w:hAnsi="Al-Mohanad" w:cs="Al-Mohanad" w:hint="cs"/>
          <w:sz w:val="28"/>
          <w:szCs w:val="28"/>
          <w:highlight w:val="yellow"/>
          <w:rtl/>
        </w:rPr>
        <w:t>]</w:t>
      </w:r>
      <w:r>
        <w:rPr>
          <w:rFonts w:ascii="Al-Mohanad" w:hAnsi="Al-Mohanad" w:cs="Al-Mohanad" w:hint="cs"/>
          <w:sz w:val="28"/>
          <w:szCs w:val="28"/>
          <w:rtl/>
        </w:rPr>
        <w:t xml:space="preserve">. </w:t>
      </w:r>
      <w:r w:rsidRPr="00C43AFB">
        <w:rPr>
          <w:rFonts w:ascii="Al-Mohanad" w:hAnsi="Al-Mohanad" w:cs="Al-Mohanad"/>
          <w:b/>
          <w:bCs/>
          <w:sz w:val="28"/>
          <w:szCs w:val="28"/>
          <w:highlight w:val="yellow"/>
          <w:rtl/>
        </w:rPr>
        <w:t>[ملاحظة (</w:t>
      </w:r>
      <w:r w:rsidR="000C0DFD">
        <w:rPr>
          <w:rFonts w:ascii="Al-Mohanad" w:hAnsi="Al-Mohanad" w:cs="Al-Mohanad" w:hint="cs"/>
          <w:b/>
          <w:bCs/>
          <w:sz w:val="28"/>
          <w:szCs w:val="28"/>
          <w:highlight w:val="yellow"/>
          <w:rtl/>
        </w:rPr>
        <w:t>5</w:t>
      </w:r>
      <w:r w:rsidRPr="00C43AFB">
        <w:rPr>
          <w:rFonts w:ascii="Al-Mohanad" w:hAnsi="Al-Mohanad" w:cs="Al-Mohanad"/>
          <w:b/>
          <w:bCs/>
          <w:sz w:val="28"/>
          <w:szCs w:val="28"/>
          <w:highlight w:val="yellow"/>
          <w:rtl/>
        </w:rPr>
        <w:t>)]</w:t>
      </w:r>
      <w:r w:rsidR="002A562F">
        <w:rPr>
          <w:rFonts w:ascii="Al-Mohanad" w:hAnsi="Al-Mohanad" w:cs="Al-Mohanad" w:hint="cs"/>
          <w:b/>
          <w:bCs/>
          <w:sz w:val="28"/>
          <w:szCs w:val="28"/>
          <w:rtl/>
        </w:rPr>
        <w:t xml:space="preserve"> </w:t>
      </w:r>
    </w:p>
    <w:p w14:paraId="6E1CF487" w14:textId="2A9B9071" w:rsidR="00814D89" w:rsidRPr="00234567" w:rsidRDefault="00814D89" w:rsidP="00814D89">
      <w:pPr>
        <w:tabs>
          <w:tab w:val="left" w:pos="2507"/>
        </w:tabs>
        <w:bidi/>
        <w:spacing w:before="120" w:after="120"/>
        <w:jc w:val="both"/>
        <w:rPr>
          <w:rFonts w:ascii="Al-Mohanad" w:hAnsi="Al-Mohanad" w:cs="Al-Mohanad"/>
          <w:sz w:val="28"/>
          <w:szCs w:val="28"/>
          <w:rtl/>
        </w:rPr>
      </w:pPr>
      <w:r w:rsidRPr="002A562F">
        <w:rPr>
          <w:rFonts w:ascii="Al-Mohanad" w:hAnsi="Al-Mohanad" w:cs="Al-Mohanad"/>
          <w:sz w:val="28"/>
          <w:szCs w:val="28"/>
          <w:rtl/>
        </w:rPr>
        <w:t>يحق لجميع المساهمين</w:t>
      </w:r>
      <w:r w:rsidR="002A562F" w:rsidRPr="002A562F">
        <w:rPr>
          <w:rFonts w:ascii="Al-Mohanad" w:hAnsi="Al-Mohanad" w:cs="Al-Mohanad" w:hint="cs"/>
          <w:sz w:val="28"/>
          <w:szCs w:val="28"/>
          <w:rtl/>
        </w:rPr>
        <w:t xml:space="preserve"> </w:t>
      </w:r>
      <w:r w:rsidRPr="002A562F">
        <w:rPr>
          <w:rFonts w:ascii="Al-Mohanad" w:hAnsi="Al-Mohanad" w:cs="Al-Mohanad"/>
          <w:sz w:val="28"/>
          <w:szCs w:val="28"/>
          <w:rtl/>
        </w:rPr>
        <w:t>حضور</w:t>
      </w:r>
      <w:r w:rsidRPr="0031740E">
        <w:rPr>
          <w:rFonts w:ascii="Al-Mohanad" w:hAnsi="Al-Mohanad" w:cs="Al-Mohanad"/>
          <w:sz w:val="28"/>
          <w:szCs w:val="28"/>
          <w:rtl/>
        </w:rPr>
        <w:t xml:space="preserve"> </w:t>
      </w:r>
      <w:r>
        <w:rPr>
          <w:rFonts w:ascii="Al-Mohanad" w:hAnsi="Al-Mohanad" w:cs="Al-Mohanad" w:hint="cs"/>
          <w:sz w:val="28"/>
          <w:szCs w:val="28"/>
          <w:rtl/>
        </w:rPr>
        <w:t>الجمعية، ومناقشة الموضوعات المدرجة في جدول أعمال الجمعية وتوجيه الأسئلة والتصويت على البنود.</w:t>
      </w:r>
      <w:r w:rsidRPr="000B3FF6">
        <w:rPr>
          <w:rFonts w:ascii="Al-Mohanad" w:hAnsi="Al-Mohanad" w:cs="Al-Mohanad"/>
          <w:sz w:val="28"/>
          <w:szCs w:val="28"/>
          <w:rtl/>
        </w:rPr>
        <w:t xml:space="preserve"> </w:t>
      </w:r>
      <w:r w:rsidRPr="00B4278C">
        <w:rPr>
          <w:rFonts w:ascii="Al-Mohanad" w:hAnsi="Al-Mohanad" w:cs="Al-Mohanad"/>
          <w:sz w:val="28"/>
          <w:szCs w:val="28"/>
          <w:rtl/>
        </w:rPr>
        <w:t>و</w:t>
      </w:r>
      <w:r>
        <w:rPr>
          <w:rFonts w:ascii="Al-Mohanad" w:hAnsi="Al-Mohanad" w:cs="Al-Mohanad" w:hint="cs"/>
          <w:sz w:val="28"/>
          <w:szCs w:val="28"/>
          <w:rtl/>
        </w:rPr>
        <w:t xml:space="preserve">للمساهمين </w:t>
      </w:r>
      <w:r w:rsidRPr="00CB4535">
        <w:rPr>
          <w:rFonts w:ascii="Al-Mohanad" w:hAnsi="Al-Mohanad" w:cs="Al-Mohanad" w:hint="cs"/>
          <w:sz w:val="28"/>
          <w:szCs w:val="28"/>
          <w:rtl/>
        </w:rPr>
        <w:t>أن</w:t>
      </w:r>
      <w:r w:rsidRPr="00CB4535">
        <w:rPr>
          <w:rFonts w:ascii="Al-Mohanad" w:hAnsi="Al-Mohanad" w:cs="Al-Mohanad"/>
          <w:sz w:val="28"/>
          <w:szCs w:val="28"/>
          <w:rtl/>
        </w:rPr>
        <w:t xml:space="preserve"> </w:t>
      </w:r>
      <w:r w:rsidRPr="00CB4535">
        <w:rPr>
          <w:rFonts w:ascii="Al-Mohanad" w:hAnsi="Al-Mohanad" w:cs="Al-Mohanad" w:hint="cs"/>
          <w:sz w:val="28"/>
          <w:szCs w:val="28"/>
          <w:rtl/>
        </w:rPr>
        <w:t>يوكلوا</w:t>
      </w:r>
      <w:r w:rsidRPr="00CB4535">
        <w:rPr>
          <w:rFonts w:ascii="Al-Mohanad" w:hAnsi="Al-Mohanad" w:cs="Al-Mohanad"/>
          <w:sz w:val="28"/>
          <w:szCs w:val="28"/>
          <w:rtl/>
        </w:rPr>
        <w:t xml:space="preserve"> </w:t>
      </w:r>
      <w:r w:rsidRPr="00CB4535">
        <w:rPr>
          <w:rFonts w:ascii="Al-Mohanad" w:hAnsi="Al-Mohanad" w:cs="Al-Mohanad" w:hint="cs"/>
          <w:sz w:val="28"/>
          <w:szCs w:val="28"/>
          <w:rtl/>
        </w:rPr>
        <w:t>ممثلين</w:t>
      </w:r>
      <w:r w:rsidRPr="00CB4535">
        <w:rPr>
          <w:rFonts w:ascii="Al-Mohanad" w:hAnsi="Al-Mohanad" w:cs="Al-Mohanad"/>
          <w:sz w:val="28"/>
          <w:szCs w:val="28"/>
          <w:rtl/>
        </w:rPr>
        <w:t xml:space="preserve"> </w:t>
      </w:r>
      <w:r w:rsidRPr="00CB4535">
        <w:rPr>
          <w:rFonts w:ascii="Al-Mohanad" w:hAnsi="Al-Mohanad" w:cs="Al-Mohanad" w:hint="cs"/>
          <w:sz w:val="28"/>
          <w:szCs w:val="28"/>
          <w:rtl/>
        </w:rPr>
        <w:t>عنهم</w:t>
      </w:r>
      <w:r w:rsidRPr="00CB4535">
        <w:rPr>
          <w:rFonts w:ascii="Al-Mohanad" w:hAnsi="Al-Mohanad" w:cs="Al-Mohanad"/>
          <w:sz w:val="28"/>
          <w:szCs w:val="28"/>
          <w:rtl/>
        </w:rPr>
        <w:t xml:space="preserve"> </w:t>
      </w:r>
      <w:r w:rsidRPr="00CB4535">
        <w:rPr>
          <w:rFonts w:ascii="Al-Mohanad" w:hAnsi="Al-Mohanad" w:cs="Al-Mohanad" w:hint="cs"/>
          <w:sz w:val="28"/>
          <w:szCs w:val="28"/>
          <w:rtl/>
        </w:rPr>
        <w:t>ووفقًا</w:t>
      </w:r>
      <w:r w:rsidRPr="00CB4535">
        <w:rPr>
          <w:rFonts w:ascii="Al-Mohanad" w:hAnsi="Al-Mohanad" w:cs="Al-Mohanad"/>
          <w:sz w:val="28"/>
          <w:szCs w:val="28"/>
          <w:rtl/>
        </w:rPr>
        <w:t xml:space="preserve"> </w:t>
      </w:r>
      <w:r w:rsidRPr="00CB4535">
        <w:rPr>
          <w:rFonts w:ascii="Al-Mohanad" w:hAnsi="Al-Mohanad" w:cs="Al-Mohanad" w:hint="cs"/>
          <w:sz w:val="28"/>
          <w:szCs w:val="28"/>
          <w:rtl/>
        </w:rPr>
        <w:t>للأنظمة</w:t>
      </w:r>
      <w:r w:rsidRPr="00CB4535">
        <w:rPr>
          <w:rFonts w:ascii="Al-Mohanad" w:hAnsi="Al-Mohanad" w:cs="Al-Mohanad"/>
          <w:sz w:val="28"/>
          <w:szCs w:val="28"/>
          <w:rtl/>
        </w:rPr>
        <w:t xml:space="preserve"> </w:t>
      </w:r>
      <w:r w:rsidRPr="00CB4535">
        <w:rPr>
          <w:rFonts w:ascii="Al-Mohanad" w:hAnsi="Al-Mohanad" w:cs="Al-Mohanad" w:hint="cs"/>
          <w:sz w:val="28"/>
          <w:szCs w:val="28"/>
          <w:rtl/>
        </w:rPr>
        <w:t>ذات</w:t>
      </w:r>
      <w:r w:rsidRPr="00CB4535">
        <w:rPr>
          <w:rFonts w:ascii="Al-Mohanad" w:hAnsi="Al-Mohanad" w:cs="Al-Mohanad"/>
          <w:sz w:val="28"/>
          <w:szCs w:val="28"/>
          <w:rtl/>
        </w:rPr>
        <w:t xml:space="preserve"> </w:t>
      </w:r>
      <w:r w:rsidRPr="00CB4535">
        <w:rPr>
          <w:rFonts w:ascii="Al-Mohanad" w:hAnsi="Al-Mohanad" w:cs="Al-Mohanad" w:hint="cs"/>
          <w:sz w:val="28"/>
          <w:szCs w:val="28"/>
          <w:rtl/>
        </w:rPr>
        <w:t>العلاقة،</w:t>
      </w:r>
      <w:r w:rsidRPr="00CB4535">
        <w:rPr>
          <w:rFonts w:ascii="Al-Mohanad" w:hAnsi="Al-Mohanad" w:cs="Al-Mohanad"/>
          <w:sz w:val="28"/>
          <w:szCs w:val="28"/>
          <w:rtl/>
        </w:rPr>
        <w:t xml:space="preserve"> </w:t>
      </w:r>
      <w:r w:rsidRPr="00CB4535">
        <w:rPr>
          <w:rFonts w:ascii="Al-Mohanad" w:hAnsi="Al-Mohanad" w:cs="Al-Mohanad" w:hint="cs"/>
          <w:sz w:val="28"/>
          <w:szCs w:val="28"/>
          <w:rtl/>
        </w:rPr>
        <w:t>وذلك</w:t>
      </w:r>
      <w:r w:rsidRPr="00CB4535">
        <w:rPr>
          <w:rFonts w:ascii="Al-Mohanad" w:hAnsi="Al-Mohanad" w:cs="Al-Mohanad"/>
          <w:sz w:val="28"/>
          <w:szCs w:val="28"/>
          <w:rtl/>
        </w:rPr>
        <w:t xml:space="preserve"> </w:t>
      </w:r>
      <w:r w:rsidRPr="00CB4535">
        <w:rPr>
          <w:rFonts w:ascii="Al-Mohanad" w:hAnsi="Al-Mohanad" w:cs="Al-Mohanad" w:hint="cs"/>
          <w:sz w:val="28"/>
          <w:szCs w:val="28"/>
          <w:rtl/>
        </w:rPr>
        <w:t>وفقًا</w:t>
      </w:r>
      <w:r w:rsidRPr="00CB4535">
        <w:rPr>
          <w:rFonts w:ascii="Al-Mohanad" w:hAnsi="Al-Mohanad" w:cs="Al-Mohanad"/>
          <w:sz w:val="28"/>
          <w:szCs w:val="28"/>
          <w:rtl/>
        </w:rPr>
        <w:t xml:space="preserve"> </w:t>
      </w:r>
      <w:r w:rsidRPr="00CB4535">
        <w:rPr>
          <w:rFonts w:ascii="Al-Mohanad" w:hAnsi="Al-Mohanad" w:cs="Al-Mohanad" w:hint="cs"/>
          <w:sz w:val="28"/>
          <w:szCs w:val="28"/>
          <w:rtl/>
        </w:rPr>
        <w:t>لنص</w:t>
      </w:r>
      <w:r w:rsidRPr="00CB4535">
        <w:rPr>
          <w:rFonts w:ascii="Al-Mohanad" w:hAnsi="Al-Mohanad" w:cs="Al-Mohanad"/>
          <w:sz w:val="28"/>
          <w:szCs w:val="28"/>
          <w:rtl/>
        </w:rPr>
        <w:t xml:space="preserve"> </w:t>
      </w:r>
      <w:r w:rsidRPr="00CB4535">
        <w:rPr>
          <w:rFonts w:ascii="Al-Mohanad" w:hAnsi="Al-Mohanad" w:cs="Al-Mohanad" w:hint="cs"/>
          <w:sz w:val="28"/>
          <w:szCs w:val="28"/>
          <w:rtl/>
        </w:rPr>
        <w:t>التوكيل</w:t>
      </w:r>
      <w:r w:rsidRPr="00CB4535">
        <w:rPr>
          <w:rFonts w:ascii="Al-Mohanad" w:hAnsi="Al-Mohanad" w:cs="Al-Mohanad"/>
          <w:sz w:val="28"/>
          <w:szCs w:val="28"/>
          <w:rtl/>
        </w:rPr>
        <w:t xml:space="preserve"> </w:t>
      </w:r>
      <w:r w:rsidRPr="00CB4535">
        <w:rPr>
          <w:rFonts w:ascii="Al-Mohanad" w:hAnsi="Al-Mohanad" w:cs="Al-Mohanad" w:hint="cs"/>
          <w:sz w:val="28"/>
          <w:szCs w:val="28"/>
          <w:rtl/>
        </w:rPr>
        <w:t>الملحق</w:t>
      </w:r>
      <w:r w:rsidRPr="00CB4535">
        <w:rPr>
          <w:rFonts w:ascii="Al-Mohanad" w:hAnsi="Al-Mohanad" w:cs="Al-Mohanad"/>
          <w:sz w:val="28"/>
          <w:szCs w:val="28"/>
          <w:rtl/>
        </w:rPr>
        <w:t xml:space="preserve"> </w:t>
      </w:r>
      <w:r w:rsidRPr="00CB4535">
        <w:rPr>
          <w:rFonts w:ascii="Al-Mohanad" w:hAnsi="Al-Mohanad" w:cs="Al-Mohanad" w:hint="cs"/>
          <w:sz w:val="28"/>
          <w:szCs w:val="28"/>
          <w:rtl/>
        </w:rPr>
        <w:t>في</w:t>
      </w:r>
      <w:r w:rsidRPr="00CB4535">
        <w:rPr>
          <w:rFonts w:ascii="Al-Mohanad" w:hAnsi="Al-Mohanad" w:cs="Al-Mohanad"/>
          <w:sz w:val="28"/>
          <w:szCs w:val="28"/>
          <w:rtl/>
        </w:rPr>
        <w:t xml:space="preserve"> </w:t>
      </w:r>
      <w:r w:rsidRPr="00CB4535">
        <w:rPr>
          <w:rFonts w:ascii="Al-Mohanad" w:hAnsi="Al-Mohanad" w:cs="Al-Mohanad" w:hint="cs"/>
          <w:sz w:val="28"/>
          <w:szCs w:val="28"/>
          <w:rtl/>
        </w:rPr>
        <w:t>هذه</w:t>
      </w:r>
      <w:r w:rsidRPr="00CB4535">
        <w:rPr>
          <w:rFonts w:ascii="Al-Mohanad" w:hAnsi="Al-Mohanad" w:cs="Al-Mohanad"/>
          <w:sz w:val="28"/>
          <w:szCs w:val="28"/>
          <w:rtl/>
        </w:rPr>
        <w:t xml:space="preserve"> </w:t>
      </w:r>
      <w:r w:rsidRPr="00CB4535">
        <w:rPr>
          <w:rFonts w:ascii="Al-Mohanad" w:hAnsi="Al-Mohanad" w:cs="Al-Mohanad" w:hint="cs"/>
          <w:sz w:val="28"/>
          <w:szCs w:val="28"/>
          <w:rtl/>
        </w:rPr>
        <w:t>الدعو</w:t>
      </w:r>
      <w:r>
        <w:rPr>
          <w:rFonts w:ascii="Al-Mohanad" w:hAnsi="Al-Mohanad" w:cs="Al-Mohanad" w:hint="cs"/>
          <w:sz w:val="28"/>
          <w:szCs w:val="28"/>
          <w:rtl/>
        </w:rPr>
        <w:t>ة</w:t>
      </w:r>
      <w:r w:rsidRPr="00CB4535">
        <w:rPr>
          <w:rFonts w:ascii="Al-Mohanad" w:hAnsi="Al-Mohanad" w:cs="Al-Mohanad"/>
          <w:sz w:val="28"/>
          <w:szCs w:val="28"/>
          <w:rtl/>
        </w:rPr>
        <w:t xml:space="preserve"> (‏</w:t>
      </w:r>
      <w:r w:rsidRPr="00CB4535">
        <w:rPr>
          <w:rFonts w:ascii="Al-Mohanad" w:hAnsi="Al-Mohanad" w:cs="Al-Mohanad" w:hint="cs"/>
          <w:sz w:val="28"/>
          <w:szCs w:val="28"/>
          <w:rtl/>
        </w:rPr>
        <w:t>الملحق</w:t>
      </w:r>
      <w:r w:rsidRPr="00CB4535">
        <w:rPr>
          <w:rFonts w:ascii="Al-Mohanad" w:hAnsi="Al-Mohanad" w:cs="Al-Mohanad"/>
          <w:sz w:val="28"/>
          <w:szCs w:val="28"/>
          <w:rtl/>
        </w:rPr>
        <w:t xml:space="preserve"> </w:t>
      </w:r>
      <w:r w:rsidR="002573DC">
        <w:rPr>
          <w:rFonts w:ascii="Al-Mohanad" w:hAnsi="Al-Mohanad" w:cs="Al-Mohanad" w:hint="cs"/>
          <w:sz w:val="28"/>
          <w:szCs w:val="28"/>
          <w:rtl/>
        </w:rPr>
        <w:t>3</w:t>
      </w:r>
      <w:r w:rsidRPr="00CB4535">
        <w:rPr>
          <w:rFonts w:ascii="Al-Mohanad" w:hAnsi="Al-Mohanad" w:cs="Al-Mohanad"/>
          <w:sz w:val="28"/>
          <w:szCs w:val="28"/>
          <w:rtl/>
        </w:rPr>
        <w:t xml:space="preserve">) </w:t>
      </w:r>
      <w:r w:rsidRPr="00CB4535">
        <w:rPr>
          <w:rFonts w:ascii="Al-Mohanad" w:hAnsi="Al-Mohanad" w:cs="Al-Mohanad" w:hint="cs"/>
          <w:sz w:val="28"/>
          <w:szCs w:val="28"/>
          <w:rtl/>
        </w:rPr>
        <w:t>أو</w:t>
      </w:r>
      <w:r w:rsidRPr="00CB4535">
        <w:rPr>
          <w:rFonts w:ascii="Al-Mohanad" w:hAnsi="Al-Mohanad" w:cs="Al-Mohanad"/>
          <w:sz w:val="28"/>
          <w:szCs w:val="28"/>
          <w:rtl/>
        </w:rPr>
        <w:t xml:space="preserve"> </w:t>
      </w:r>
      <w:r w:rsidR="00E36A9C">
        <w:rPr>
          <w:rFonts w:ascii="Al-Mohanad" w:hAnsi="Al-Mohanad" w:cs="Al-Mohanad" w:hint="cs"/>
          <w:sz w:val="28"/>
          <w:szCs w:val="28"/>
          <w:rtl/>
        </w:rPr>
        <w:t>بموجب وكالة شرعية أو</w:t>
      </w:r>
      <w:r>
        <w:rPr>
          <w:rFonts w:ascii="Al-Mohanad" w:hAnsi="Al-Mohanad" w:cs="Al-Mohanad" w:hint="cs"/>
          <w:sz w:val="28"/>
          <w:szCs w:val="28"/>
          <w:rtl/>
        </w:rPr>
        <w:t xml:space="preserve"> نظامية تنص صراحةً على حق الوكيل في حضور الجمعية والتصويت على بنود جدول أعمالها</w:t>
      </w:r>
      <w:r w:rsidRPr="00CB4535">
        <w:rPr>
          <w:rFonts w:ascii="Al-Mohanad" w:hAnsi="Al-Mohanad" w:cs="Al-Mohanad" w:hint="cs"/>
          <w:sz w:val="28"/>
          <w:szCs w:val="28"/>
          <w:rtl/>
        </w:rPr>
        <w:t>،</w:t>
      </w:r>
      <w:r w:rsidRPr="00CB4535">
        <w:rPr>
          <w:rFonts w:ascii="Al-Mohanad" w:hAnsi="Al-Mohanad" w:cs="Al-Mohanad"/>
          <w:sz w:val="28"/>
          <w:szCs w:val="28"/>
          <w:rtl/>
        </w:rPr>
        <w:t xml:space="preserve"> </w:t>
      </w:r>
      <w:r w:rsidRPr="00CB4535">
        <w:rPr>
          <w:rFonts w:ascii="Al-Mohanad" w:hAnsi="Al-Mohanad" w:cs="Al-Mohanad" w:hint="cs"/>
          <w:sz w:val="28"/>
          <w:szCs w:val="28"/>
          <w:rtl/>
        </w:rPr>
        <w:t>على</w:t>
      </w:r>
      <w:r w:rsidRPr="00CB4535">
        <w:rPr>
          <w:rFonts w:ascii="Al-Mohanad" w:hAnsi="Al-Mohanad" w:cs="Al-Mohanad"/>
          <w:sz w:val="28"/>
          <w:szCs w:val="28"/>
          <w:rtl/>
        </w:rPr>
        <w:t xml:space="preserve"> </w:t>
      </w:r>
      <w:r w:rsidRPr="00CB4535">
        <w:rPr>
          <w:rFonts w:ascii="Al-Mohanad" w:hAnsi="Al-Mohanad" w:cs="Al-Mohanad" w:hint="cs"/>
          <w:sz w:val="28"/>
          <w:szCs w:val="28"/>
          <w:rtl/>
        </w:rPr>
        <w:t>أن</w:t>
      </w:r>
      <w:r w:rsidRPr="00CB4535">
        <w:rPr>
          <w:rFonts w:ascii="Al-Mohanad" w:hAnsi="Al-Mohanad" w:cs="Al-Mohanad"/>
          <w:sz w:val="28"/>
          <w:szCs w:val="28"/>
          <w:rtl/>
        </w:rPr>
        <w:t xml:space="preserve"> </w:t>
      </w:r>
      <w:r w:rsidRPr="00CB4535">
        <w:rPr>
          <w:rFonts w:ascii="Al-Mohanad" w:hAnsi="Al-Mohanad" w:cs="Al-Mohanad" w:hint="cs"/>
          <w:sz w:val="28"/>
          <w:szCs w:val="28"/>
          <w:rtl/>
        </w:rPr>
        <w:t>يرسل</w:t>
      </w:r>
      <w:r w:rsidRPr="00CB4535">
        <w:rPr>
          <w:rFonts w:ascii="Al-Mohanad" w:hAnsi="Al-Mohanad" w:cs="Al-Mohanad"/>
          <w:sz w:val="28"/>
          <w:szCs w:val="28"/>
          <w:rtl/>
        </w:rPr>
        <w:t xml:space="preserve"> </w:t>
      </w:r>
      <w:r w:rsidRPr="00CB4535">
        <w:rPr>
          <w:rFonts w:ascii="Al-Mohanad" w:hAnsi="Al-Mohanad" w:cs="Al-Mohanad" w:hint="cs"/>
          <w:sz w:val="28"/>
          <w:szCs w:val="28"/>
          <w:rtl/>
        </w:rPr>
        <w:t>التوكيل</w:t>
      </w:r>
      <w:r w:rsidRPr="00CB4535">
        <w:rPr>
          <w:rFonts w:ascii="Al-Mohanad" w:hAnsi="Al-Mohanad" w:cs="Al-Mohanad"/>
          <w:sz w:val="28"/>
          <w:szCs w:val="28"/>
          <w:rtl/>
        </w:rPr>
        <w:t xml:space="preserve"> </w:t>
      </w:r>
      <w:r w:rsidRPr="00CB4535">
        <w:rPr>
          <w:rFonts w:ascii="Al-Mohanad" w:hAnsi="Al-Mohanad" w:cs="Al-Mohanad" w:hint="cs"/>
          <w:sz w:val="28"/>
          <w:szCs w:val="28"/>
          <w:rtl/>
        </w:rPr>
        <w:t>أو</w:t>
      </w:r>
      <w:r w:rsidRPr="00CB4535">
        <w:rPr>
          <w:rFonts w:ascii="Al-Mohanad" w:hAnsi="Al-Mohanad" w:cs="Al-Mohanad"/>
          <w:sz w:val="28"/>
          <w:szCs w:val="28"/>
          <w:rtl/>
        </w:rPr>
        <w:t xml:space="preserve"> </w:t>
      </w:r>
      <w:r w:rsidRPr="00CB4535">
        <w:rPr>
          <w:rFonts w:ascii="Al-Mohanad" w:hAnsi="Al-Mohanad" w:cs="Al-Mohanad" w:hint="cs"/>
          <w:sz w:val="28"/>
          <w:szCs w:val="28"/>
          <w:rtl/>
        </w:rPr>
        <w:t>نسخة</w:t>
      </w:r>
      <w:r w:rsidRPr="00CB4535">
        <w:rPr>
          <w:rFonts w:ascii="Al-Mohanad" w:hAnsi="Al-Mohanad" w:cs="Al-Mohanad"/>
          <w:sz w:val="28"/>
          <w:szCs w:val="28"/>
          <w:rtl/>
        </w:rPr>
        <w:t xml:space="preserve"> </w:t>
      </w:r>
      <w:r w:rsidRPr="00CB4535">
        <w:rPr>
          <w:rFonts w:ascii="Al-Mohanad" w:hAnsi="Al-Mohanad" w:cs="Al-Mohanad" w:hint="cs"/>
          <w:sz w:val="28"/>
          <w:szCs w:val="28"/>
          <w:rtl/>
        </w:rPr>
        <w:t>الوكالة</w:t>
      </w:r>
      <w:r w:rsidRPr="00CB4535">
        <w:rPr>
          <w:rFonts w:ascii="Al-Mohanad" w:hAnsi="Al-Mohanad" w:cs="Al-Mohanad"/>
          <w:sz w:val="28"/>
          <w:szCs w:val="28"/>
          <w:rtl/>
        </w:rPr>
        <w:t xml:space="preserve"> </w:t>
      </w:r>
      <w:r w:rsidRPr="00CB4535">
        <w:rPr>
          <w:rFonts w:ascii="Al-Mohanad" w:hAnsi="Al-Mohanad" w:cs="Al-Mohanad" w:hint="cs"/>
          <w:sz w:val="28"/>
          <w:szCs w:val="28"/>
          <w:rtl/>
        </w:rPr>
        <w:t>إلى</w:t>
      </w:r>
      <w:r w:rsidRPr="00CB4535">
        <w:rPr>
          <w:rFonts w:ascii="Al-Mohanad" w:hAnsi="Al-Mohanad" w:cs="Al-Mohanad"/>
          <w:sz w:val="28"/>
          <w:szCs w:val="28"/>
          <w:rtl/>
        </w:rPr>
        <w:t xml:space="preserve"> </w:t>
      </w:r>
      <w:r w:rsidRPr="00CB4535">
        <w:rPr>
          <w:rFonts w:ascii="Al-Mohanad" w:hAnsi="Al-Mohanad" w:cs="Al-Mohanad" w:hint="cs"/>
          <w:sz w:val="28"/>
          <w:szCs w:val="28"/>
          <w:rtl/>
        </w:rPr>
        <w:t>الشركة</w:t>
      </w:r>
      <w:r w:rsidRPr="00CB4535">
        <w:rPr>
          <w:rFonts w:ascii="Al-Mohanad" w:hAnsi="Al-Mohanad" w:cs="Al-Mohanad"/>
          <w:sz w:val="28"/>
          <w:szCs w:val="28"/>
          <w:rtl/>
        </w:rPr>
        <w:t xml:space="preserve"> </w:t>
      </w:r>
      <w:r w:rsidRPr="00CB4535">
        <w:rPr>
          <w:rFonts w:ascii="Al-Mohanad" w:hAnsi="Al-Mohanad" w:cs="Al-Mohanad" w:hint="cs"/>
          <w:sz w:val="28"/>
          <w:szCs w:val="28"/>
          <w:rtl/>
        </w:rPr>
        <w:t>قبل</w:t>
      </w:r>
      <w:r w:rsidRPr="00CB4535">
        <w:rPr>
          <w:rFonts w:ascii="Al-Mohanad" w:hAnsi="Al-Mohanad" w:cs="Al-Mohanad"/>
          <w:sz w:val="28"/>
          <w:szCs w:val="28"/>
          <w:rtl/>
        </w:rPr>
        <w:t xml:space="preserve"> </w:t>
      </w:r>
      <w:r w:rsidRPr="00CB4535">
        <w:rPr>
          <w:rFonts w:ascii="Al-Mohanad" w:hAnsi="Al-Mohanad" w:cs="Al-Mohanad" w:hint="cs"/>
          <w:sz w:val="28"/>
          <w:szCs w:val="28"/>
          <w:rtl/>
        </w:rPr>
        <w:t>موعد</w:t>
      </w:r>
      <w:r w:rsidRPr="00CB4535">
        <w:rPr>
          <w:rFonts w:ascii="Al-Mohanad" w:hAnsi="Al-Mohanad" w:cs="Al-Mohanad"/>
          <w:sz w:val="28"/>
          <w:szCs w:val="28"/>
          <w:rtl/>
        </w:rPr>
        <w:t xml:space="preserve"> </w:t>
      </w:r>
      <w:r w:rsidRPr="00CB4535">
        <w:rPr>
          <w:rFonts w:ascii="Al-Mohanad" w:hAnsi="Al-Mohanad" w:cs="Al-Mohanad" w:hint="cs"/>
          <w:sz w:val="28"/>
          <w:szCs w:val="28"/>
          <w:rtl/>
        </w:rPr>
        <w:t>الاجتماع</w:t>
      </w:r>
      <w:r w:rsidRPr="00CB4535">
        <w:rPr>
          <w:rFonts w:ascii="Al-Mohanad" w:hAnsi="Al-Mohanad" w:cs="Al-Mohanad"/>
          <w:sz w:val="28"/>
          <w:szCs w:val="28"/>
          <w:rtl/>
        </w:rPr>
        <w:t>.</w:t>
      </w:r>
    </w:p>
    <w:p w14:paraId="67DDC026" w14:textId="1B789348" w:rsidR="00814D89" w:rsidRDefault="00E36A9C" w:rsidP="00E36A9C">
      <w:pPr>
        <w:pStyle w:val="KADocTxt"/>
        <w:widowControl w:val="0"/>
        <w:bidi/>
        <w:spacing w:before="120" w:after="120"/>
        <w:jc w:val="center"/>
        <w:rPr>
          <w:rFonts w:ascii="Al-Mohanad" w:hAnsi="Al-Mohanad" w:cs="Al-Mohanad"/>
          <w:sz w:val="28"/>
          <w:szCs w:val="28"/>
          <w:lang w:val="en-US"/>
        </w:rPr>
      </w:pPr>
      <w:r>
        <w:rPr>
          <w:rFonts w:ascii="Al-Mohanad" w:hAnsi="Al-Mohanad" w:cs="Al-Mohanad"/>
          <w:sz w:val="28"/>
          <w:szCs w:val="28"/>
          <w:rtl/>
          <w:lang w:val="en-US"/>
        </w:rPr>
        <w:t>والله الموفق</w:t>
      </w:r>
    </w:p>
    <w:p w14:paraId="41215B3B" w14:textId="77777777" w:rsidR="00814D89" w:rsidRDefault="00814D89" w:rsidP="00814D89">
      <w:pPr>
        <w:pStyle w:val="KADocTxt"/>
        <w:widowControl w:val="0"/>
        <w:bidi/>
        <w:spacing w:before="120" w:after="120"/>
        <w:rPr>
          <w:rFonts w:ascii="Al-Mohanad" w:hAnsi="Al-Mohanad" w:cs="Al-Mohanad"/>
          <w:sz w:val="28"/>
          <w:szCs w:val="28"/>
          <w:rtl/>
          <w:lang w:val="en-US"/>
        </w:rPr>
      </w:pPr>
    </w:p>
    <w:p w14:paraId="37B5AFB7" w14:textId="77777777" w:rsidR="00814D89" w:rsidRPr="00B4278C" w:rsidRDefault="00814D89" w:rsidP="00814D89">
      <w:pPr>
        <w:pStyle w:val="KADocTxt"/>
        <w:widowControl w:val="0"/>
        <w:bidi/>
        <w:spacing w:before="120" w:after="120"/>
        <w:rPr>
          <w:rFonts w:ascii="Al-Mohanad" w:hAnsi="Al-Mohanad" w:cs="Al-Mohanad"/>
          <w:b/>
          <w:bCs/>
          <w:sz w:val="28"/>
          <w:szCs w:val="28"/>
          <w:rtl/>
          <w:lang w:val="en-US"/>
        </w:rPr>
      </w:pPr>
      <w:r w:rsidRPr="00B4278C">
        <w:rPr>
          <w:rFonts w:ascii="Al-Mohanad" w:hAnsi="Al-Mohanad" w:cs="Al-Mohanad" w:hint="cs"/>
          <w:b/>
          <w:bCs/>
          <w:sz w:val="28"/>
          <w:szCs w:val="28"/>
          <w:rtl/>
          <w:lang w:val="en-US"/>
        </w:rPr>
        <w:t>الاسم:</w:t>
      </w:r>
    </w:p>
    <w:p w14:paraId="5022CBAF" w14:textId="66FD2D19" w:rsidR="00814D89" w:rsidRPr="00B4278C" w:rsidRDefault="00814D89" w:rsidP="00814D89">
      <w:pPr>
        <w:pStyle w:val="KADocTxt"/>
        <w:widowControl w:val="0"/>
        <w:bidi/>
        <w:spacing w:before="120" w:after="120"/>
        <w:rPr>
          <w:rFonts w:ascii="Al-Mohanad" w:hAnsi="Al-Mohanad" w:cs="Al-Mohanad"/>
          <w:b/>
          <w:bCs/>
          <w:sz w:val="28"/>
          <w:szCs w:val="28"/>
          <w:rtl/>
          <w:lang w:val="en-US"/>
        </w:rPr>
      </w:pPr>
      <w:r w:rsidRPr="00B4278C">
        <w:rPr>
          <w:rFonts w:ascii="Al-Mohanad" w:hAnsi="Al-Mohanad" w:cs="Al-Mohanad" w:hint="cs"/>
          <w:b/>
          <w:bCs/>
          <w:sz w:val="28"/>
          <w:szCs w:val="28"/>
          <w:rtl/>
          <w:lang w:val="en-US"/>
        </w:rPr>
        <w:t>المنصب:</w:t>
      </w:r>
      <w:r w:rsidR="00E36A9C">
        <w:rPr>
          <w:rFonts w:ascii="Al-Mohanad" w:hAnsi="Al-Mohanad" w:cs="Al-Mohanad" w:hint="cs"/>
          <w:b/>
          <w:bCs/>
          <w:sz w:val="28"/>
          <w:szCs w:val="28"/>
          <w:rtl/>
          <w:lang w:val="en-US"/>
        </w:rPr>
        <w:t xml:space="preserve"> مراجع حسابات الشركة</w:t>
      </w:r>
    </w:p>
    <w:p w14:paraId="61ECC7FF" w14:textId="77777777" w:rsidR="00814D89" w:rsidRPr="00B4278C" w:rsidRDefault="00814D89" w:rsidP="00814D89">
      <w:pPr>
        <w:pStyle w:val="KADocTxt"/>
        <w:widowControl w:val="0"/>
        <w:bidi/>
        <w:spacing w:before="120" w:after="120"/>
        <w:rPr>
          <w:rFonts w:ascii="Al-Mohanad" w:hAnsi="Al-Mohanad" w:cs="Al-Mohanad"/>
          <w:b/>
          <w:bCs/>
          <w:sz w:val="28"/>
          <w:szCs w:val="28"/>
          <w:rtl/>
          <w:lang w:val="en-US"/>
        </w:rPr>
      </w:pPr>
      <w:r w:rsidRPr="00B4278C">
        <w:rPr>
          <w:rFonts w:ascii="Al-Mohanad" w:hAnsi="Al-Mohanad" w:cs="Al-Mohanad" w:hint="cs"/>
          <w:b/>
          <w:bCs/>
          <w:sz w:val="28"/>
          <w:szCs w:val="28"/>
          <w:rtl/>
          <w:lang w:val="en-US"/>
        </w:rPr>
        <w:t>التاريخ:</w:t>
      </w:r>
    </w:p>
    <w:p w14:paraId="53C17028" w14:textId="77777777" w:rsidR="00814D89" w:rsidRPr="00C31935" w:rsidRDefault="00814D89" w:rsidP="00814D89">
      <w:pPr>
        <w:pStyle w:val="KADocTxt"/>
        <w:widowControl w:val="0"/>
        <w:bidi/>
        <w:spacing w:before="120" w:after="120"/>
        <w:rPr>
          <w:rFonts w:ascii="Al-Mohanad" w:hAnsi="Al-Mohanad" w:cs="Al-Mohanad"/>
          <w:b/>
          <w:bCs/>
          <w:sz w:val="28"/>
          <w:szCs w:val="28"/>
          <w:lang w:val="en-US"/>
        </w:rPr>
      </w:pPr>
      <w:r w:rsidRPr="00B4278C">
        <w:rPr>
          <w:rFonts w:ascii="Al-Mohanad" w:hAnsi="Al-Mohanad" w:cs="Al-Mohanad" w:hint="cs"/>
          <w:b/>
          <w:bCs/>
          <w:sz w:val="28"/>
          <w:szCs w:val="28"/>
          <w:rtl/>
          <w:lang w:val="en-US"/>
        </w:rPr>
        <w:t xml:space="preserve">التوقيع: </w:t>
      </w:r>
    </w:p>
    <w:p w14:paraId="3EF8854C" w14:textId="77777777" w:rsidR="00814D89" w:rsidRDefault="00814D89" w:rsidP="00814D89">
      <w:pPr>
        <w:pStyle w:val="KADocTxt"/>
        <w:widowControl w:val="0"/>
        <w:bidi/>
        <w:spacing w:before="120" w:after="120"/>
        <w:rPr>
          <w:rFonts w:ascii="Al-Mohanad" w:hAnsi="Al-Mohanad" w:cs="Al-Mohanad"/>
          <w:sz w:val="28"/>
          <w:szCs w:val="28"/>
          <w:rtl/>
          <w:lang w:val="en-US"/>
        </w:rPr>
      </w:pPr>
    </w:p>
    <w:p w14:paraId="2F025A80" w14:textId="636E58DC" w:rsidR="00814D89" w:rsidRDefault="00814D89">
      <w:pPr>
        <w:spacing w:after="160" w:line="259" w:lineRule="auto"/>
        <w:rPr>
          <w:rFonts w:ascii="Al-Mohanad" w:hAnsi="Al-Mohanad" w:cs="Al-Mohanad"/>
          <w:sz w:val="28"/>
          <w:szCs w:val="28"/>
          <w:rtl/>
        </w:rPr>
      </w:pPr>
      <w:r>
        <w:rPr>
          <w:rFonts w:ascii="Al-Mohanad" w:hAnsi="Al-Mohanad" w:cs="Al-Mohanad"/>
          <w:sz w:val="28"/>
          <w:szCs w:val="28"/>
          <w:rtl/>
        </w:rPr>
        <w:br w:type="page"/>
      </w:r>
    </w:p>
    <w:p w14:paraId="1D5A25AF" w14:textId="274D2325" w:rsidR="002573DC" w:rsidRDefault="002573DC" w:rsidP="00814D89">
      <w:pPr>
        <w:pStyle w:val="KADocTxt"/>
        <w:widowControl w:val="0"/>
        <w:bidi/>
        <w:spacing w:before="120" w:after="120"/>
        <w:jc w:val="center"/>
        <w:rPr>
          <w:rFonts w:ascii="Al-Mohanad" w:hAnsi="Al-Mohanad" w:cs="Al-Mohanad"/>
          <w:b/>
          <w:bCs/>
          <w:sz w:val="28"/>
          <w:szCs w:val="28"/>
          <w:rtl/>
          <w:lang w:val="en-US"/>
        </w:rPr>
      </w:pPr>
      <w:bookmarkStart w:id="4" w:name="_Hlk191768259"/>
      <w:r>
        <w:rPr>
          <w:rFonts w:ascii="Al-Mohanad" w:hAnsi="Al-Mohanad" w:cs="Al-Mohanad" w:hint="cs"/>
          <w:b/>
          <w:bCs/>
          <w:sz w:val="28"/>
          <w:szCs w:val="28"/>
          <w:rtl/>
          <w:lang w:val="en-US"/>
        </w:rPr>
        <w:t>ملحق (1)</w:t>
      </w:r>
    </w:p>
    <w:p w14:paraId="14D302DC" w14:textId="682300CB" w:rsidR="002573DC" w:rsidRDefault="002573DC" w:rsidP="002573DC">
      <w:pPr>
        <w:pStyle w:val="KADocTxt"/>
        <w:widowControl w:val="0"/>
        <w:bidi/>
        <w:spacing w:before="120" w:after="120"/>
        <w:jc w:val="center"/>
        <w:rPr>
          <w:rFonts w:ascii="Al-Mohanad" w:hAnsi="Al-Mohanad" w:cs="Al-Mohanad"/>
          <w:b/>
          <w:bCs/>
          <w:sz w:val="28"/>
          <w:szCs w:val="28"/>
          <w:rtl/>
          <w:lang w:val="en-US"/>
        </w:rPr>
      </w:pPr>
      <w:r>
        <w:rPr>
          <w:rFonts w:ascii="Al-Mohanad" w:hAnsi="Al-Mohanad" w:cs="Al-Mohanad" w:hint="cs"/>
          <w:b/>
          <w:bCs/>
          <w:sz w:val="28"/>
          <w:szCs w:val="28"/>
          <w:rtl/>
          <w:lang w:val="en-US"/>
        </w:rPr>
        <w:t>تقرير مراجع الحسابات بشأن الصعوبات التي واجهته</w:t>
      </w:r>
    </w:p>
    <w:p w14:paraId="056B456E" w14:textId="4EFFED52" w:rsidR="002573DC" w:rsidRDefault="002573DC" w:rsidP="002573DC">
      <w:pPr>
        <w:pStyle w:val="KADocTxt"/>
        <w:widowControl w:val="0"/>
        <w:bidi/>
        <w:spacing w:before="120" w:after="120"/>
        <w:jc w:val="center"/>
        <w:rPr>
          <w:rFonts w:ascii="Al-Mohanad" w:hAnsi="Al-Mohanad" w:cs="Al-Mohanad"/>
          <w:b/>
          <w:bCs/>
          <w:sz w:val="28"/>
          <w:szCs w:val="28"/>
          <w:rtl/>
          <w:lang w:val="en-US"/>
        </w:rPr>
      </w:pPr>
      <w:r w:rsidRPr="002573DC">
        <w:rPr>
          <w:rFonts w:ascii="Al-Mohanad" w:hAnsi="Al-Mohanad" w:cs="Al-Mohanad" w:hint="cs"/>
          <w:b/>
          <w:bCs/>
          <w:sz w:val="28"/>
          <w:szCs w:val="28"/>
          <w:highlight w:val="yellow"/>
          <w:rtl/>
          <w:lang w:val="en-US"/>
        </w:rPr>
        <w:t xml:space="preserve">[أدرج </w:t>
      </w:r>
      <w:r>
        <w:rPr>
          <w:rFonts w:ascii="Al-Mohanad" w:hAnsi="Al-Mohanad" w:cs="Al-Mohanad" w:hint="cs"/>
          <w:b/>
          <w:bCs/>
          <w:sz w:val="28"/>
          <w:szCs w:val="28"/>
          <w:highlight w:val="yellow"/>
          <w:rtl/>
          <w:lang w:val="en-US"/>
        </w:rPr>
        <w:t xml:space="preserve">صورة من </w:t>
      </w:r>
      <w:r w:rsidRPr="002573DC">
        <w:rPr>
          <w:rFonts w:ascii="Al-Mohanad" w:hAnsi="Al-Mohanad" w:cs="Al-Mohanad" w:hint="cs"/>
          <w:b/>
          <w:bCs/>
          <w:sz w:val="28"/>
          <w:szCs w:val="28"/>
          <w:highlight w:val="yellow"/>
          <w:rtl/>
          <w:lang w:val="en-US"/>
        </w:rPr>
        <w:t>التقرير]</w:t>
      </w:r>
    </w:p>
    <w:bookmarkEnd w:id="4"/>
    <w:p w14:paraId="7892FEE5" w14:textId="3D262CB8" w:rsidR="002573DC" w:rsidRDefault="002573DC">
      <w:pPr>
        <w:spacing w:after="160" w:line="259" w:lineRule="auto"/>
        <w:rPr>
          <w:rFonts w:ascii="Al-Mohanad" w:hAnsi="Al-Mohanad" w:cs="Al-Mohanad"/>
          <w:b/>
          <w:bCs/>
          <w:sz w:val="28"/>
          <w:szCs w:val="28"/>
          <w:rtl/>
        </w:rPr>
      </w:pPr>
      <w:r>
        <w:rPr>
          <w:rFonts w:ascii="Al-Mohanad" w:hAnsi="Al-Mohanad" w:cs="Al-Mohanad"/>
          <w:b/>
          <w:bCs/>
          <w:sz w:val="28"/>
          <w:szCs w:val="28"/>
          <w:rtl/>
        </w:rPr>
        <w:br w:type="page"/>
      </w:r>
    </w:p>
    <w:p w14:paraId="7C8E6A54" w14:textId="1D34D13A" w:rsidR="002573DC" w:rsidRDefault="002573DC" w:rsidP="002573DC">
      <w:pPr>
        <w:pStyle w:val="KADocTxt"/>
        <w:widowControl w:val="0"/>
        <w:bidi/>
        <w:spacing w:before="120" w:after="120"/>
        <w:jc w:val="center"/>
        <w:rPr>
          <w:rFonts w:ascii="Al-Mohanad" w:hAnsi="Al-Mohanad" w:cs="Al-Mohanad"/>
          <w:b/>
          <w:bCs/>
          <w:sz w:val="28"/>
          <w:szCs w:val="28"/>
          <w:rtl/>
          <w:lang w:val="en-US"/>
        </w:rPr>
      </w:pPr>
      <w:bookmarkStart w:id="5" w:name="_Hlk191768267"/>
      <w:r>
        <w:rPr>
          <w:rFonts w:ascii="Al-Mohanad" w:hAnsi="Al-Mohanad" w:cs="Al-Mohanad" w:hint="cs"/>
          <w:b/>
          <w:bCs/>
          <w:sz w:val="28"/>
          <w:szCs w:val="28"/>
          <w:rtl/>
          <w:lang w:val="en-US"/>
        </w:rPr>
        <w:t>ملحق (2)</w:t>
      </w:r>
    </w:p>
    <w:p w14:paraId="7E921066" w14:textId="5E9CEB9F" w:rsidR="002573DC" w:rsidRDefault="002573DC" w:rsidP="002573DC">
      <w:pPr>
        <w:pStyle w:val="KADocTxt"/>
        <w:widowControl w:val="0"/>
        <w:bidi/>
        <w:spacing w:before="120" w:after="120"/>
        <w:jc w:val="center"/>
        <w:rPr>
          <w:rFonts w:ascii="Al-Mohanad" w:hAnsi="Al-Mohanad" w:cs="Al-Mohanad"/>
          <w:b/>
          <w:bCs/>
          <w:sz w:val="28"/>
          <w:szCs w:val="28"/>
          <w:rtl/>
          <w:lang w:val="en-US"/>
        </w:rPr>
      </w:pPr>
      <w:r>
        <w:rPr>
          <w:rFonts w:ascii="Al-Mohanad" w:hAnsi="Al-Mohanad" w:cs="Al-Mohanad" w:hint="cs"/>
          <w:b/>
          <w:bCs/>
          <w:sz w:val="28"/>
          <w:szCs w:val="28"/>
          <w:rtl/>
          <w:lang w:val="en-US"/>
        </w:rPr>
        <w:t>طلب مراجع الحسابات عقد الجمعية</w:t>
      </w:r>
      <w:r w:rsidR="00875F83">
        <w:rPr>
          <w:rFonts w:ascii="Al-Mohanad" w:hAnsi="Al-Mohanad" w:cs="Al-Mohanad" w:hint="cs"/>
          <w:b/>
          <w:bCs/>
          <w:sz w:val="28"/>
          <w:szCs w:val="28"/>
          <w:rtl/>
          <w:lang w:val="en-US"/>
        </w:rPr>
        <w:t xml:space="preserve"> العامة العادية</w:t>
      </w:r>
    </w:p>
    <w:p w14:paraId="448C0ADF" w14:textId="20CCCC0B" w:rsidR="002573DC" w:rsidRDefault="002573DC" w:rsidP="002573DC">
      <w:pPr>
        <w:pStyle w:val="KADocTxt"/>
        <w:widowControl w:val="0"/>
        <w:bidi/>
        <w:spacing w:before="120" w:after="120"/>
        <w:jc w:val="center"/>
        <w:rPr>
          <w:rFonts w:ascii="Al-Mohanad" w:hAnsi="Al-Mohanad" w:cs="Al-Mohanad"/>
          <w:b/>
          <w:bCs/>
          <w:sz w:val="28"/>
          <w:szCs w:val="28"/>
          <w:rtl/>
          <w:lang w:val="en-US"/>
        </w:rPr>
      </w:pPr>
      <w:r w:rsidRPr="002573DC">
        <w:rPr>
          <w:rFonts w:ascii="Al-Mohanad" w:hAnsi="Al-Mohanad" w:cs="Al-Mohanad" w:hint="cs"/>
          <w:b/>
          <w:bCs/>
          <w:sz w:val="28"/>
          <w:szCs w:val="28"/>
          <w:highlight w:val="yellow"/>
          <w:rtl/>
          <w:lang w:val="en-US"/>
        </w:rPr>
        <w:t xml:space="preserve">[أدرج </w:t>
      </w:r>
      <w:r>
        <w:rPr>
          <w:rFonts w:ascii="Al-Mohanad" w:hAnsi="Al-Mohanad" w:cs="Al-Mohanad" w:hint="cs"/>
          <w:b/>
          <w:bCs/>
          <w:sz w:val="28"/>
          <w:szCs w:val="28"/>
          <w:highlight w:val="yellow"/>
          <w:rtl/>
          <w:lang w:val="en-US"/>
        </w:rPr>
        <w:t>صورة من الطلب</w:t>
      </w:r>
      <w:r w:rsidRPr="002573DC">
        <w:rPr>
          <w:rFonts w:ascii="Al-Mohanad" w:hAnsi="Al-Mohanad" w:cs="Al-Mohanad" w:hint="cs"/>
          <w:b/>
          <w:bCs/>
          <w:sz w:val="28"/>
          <w:szCs w:val="28"/>
          <w:highlight w:val="yellow"/>
          <w:rtl/>
          <w:lang w:val="en-US"/>
        </w:rPr>
        <w:t>]</w:t>
      </w:r>
    </w:p>
    <w:bookmarkEnd w:id="5"/>
    <w:p w14:paraId="47FFD89F" w14:textId="78EBCFA3" w:rsidR="002573DC" w:rsidRDefault="002573DC">
      <w:pPr>
        <w:spacing w:after="160" w:line="259" w:lineRule="auto"/>
        <w:rPr>
          <w:rFonts w:ascii="Al-Mohanad" w:hAnsi="Al-Mohanad" w:cs="Al-Mohanad"/>
          <w:b/>
          <w:bCs/>
          <w:sz w:val="28"/>
          <w:szCs w:val="28"/>
        </w:rPr>
      </w:pPr>
      <w:r>
        <w:rPr>
          <w:rFonts w:ascii="Al-Mohanad" w:hAnsi="Al-Mohanad" w:cs="Al-Mohanad"/>
          <w:b/>
          <w:bCs/>
          <w:sz w:val="28"/>
          <w:szCs w:val="28"/>
        </w:rPr>
        <w:br w:type="page"/>
      </w:r>
    </w:p>
    <w:p w14:paraId="5C29B477" w14:textId="01E7615E" w:rsidR="00814D89" w:rsidRPr="00CB4535" w:rsidRDefault="00814D89" w:rsidP="002573DC">
      <w:pPr>
        <w:pStyle w:val="KADocTxt"/>
        <w:widowControl w:val="0"/>
        <w:bidi/>
        <w:spacing w:before="120" w:after="120"/>
        <w:jc w:val="center"/>
        <w:rPr>
          <w:rFonts w:ascii="Al-Mohanad" w:hAnsi="Al-Mohanad" w:cs="Al-Mohanad"/>
          <w:b/>
          <w:bCs/>
          <w:sz w:val="28"/>
          <w:szCs w:val="28"/>
          <w:rtl/>
          <w:lang w:val="en-US"/>
        </w:rPr>
      </w:pPr>
      <w:r w:rsidRPr="00CB4535">
        <w:rPr>
          <w:rFonts w:ascii="Al-Mohanad" w:hAnsi="Al-Mohanad" w:cs="Al-Mohanad" w:hint="cs"/>
          <w:b/>
          <w:bCs/>
          <w:sz w:val="28"/>
          <w:szCs w:val="28"/>
          <w:rtl/>
          <w:lang w:val="en-US"/>
        </w:rPr>
        <w:t>ملحق (</w:t>
      </w:r>
      <w:r w:rsidR="002573DC">
        <w:rPr>
          <w:rFonts w:ascii="Al-Mohanad" w:hAnsi="Al-Mohanad" w:cs="Al-Mohanad" w:hint="cs"/>
          <w:b/>
          <w:bCs/>
          <w:sz w:val="28"/>
          <w:szCs w:val="28"/>
          <w:rtl/>
          <w:lang w:val="en-US"/>
        </w:rPr>
        <w:t>3</w:t>
      </w:r>
      <w:r w:rsidRPr="00CB4535">
        <w:rPr>
          <w:rFonts w:ascii="Al-Mohanad" w:hAnsi="Al-Mohanad" w:cs="Al-Mohanad" w:hint="cs"/>
          <w:b/>
          <w:bCs/>
          <w:sz w:val="28"/>
          <w:szCs w:val="28"/>
          <w:rtl/>
          <w:lang w:val="en-US"/>
        </w:rPr>
        <w:t>)</w:t>
      </w:r>
    </w:p>
    <w:p w14:paraId="46FD292C" w14:textId="77777777" w:rsidR="00814D89" w:rsidRPr="00CB4535" w:rsidRDefault="00814D89" w:rsidP="00814D89">
      <w:pPr>
        <w:pStyle w:val="KADocTxt"/>
        <w:widowControl w:val="0"/>
        <w:bidi/>
        <w:spacing w:before="120" w:after="120"/>
        <w:jc w:val="center"/>
        <w:rPr>
          <w:rFonts w:ascii="Al-Mohanad" w:hAnsi="Al-Mohanad" w:cs="Al-Mohanad"/>
          <w:b/>
          <w:bCs/>
          <w:sz w:val="28"/>
          <w:szCs w:val="28"/>
          <w:rtl/>
          <w:lang w:val="en-US"/>
        </w:rPr>
      </w:pPr>
      <w:r w:rsidRPr="00CB4535">
        <w:rPr>
          <w:rFonts w:ascii="Al-Mohanad" w:hAnsi="Al-Mohanad" w:cs="Al-Mohanad" w:hint="cs"/>
          <w:b/>
          <w:bCs/>
          <w:sz w:val="28"/>
          <w:szCs w:val="28"/>
          <w:rtl/>
          <w:lang w:val="en-US"/>
        </w:rPr>
        <w:t>نموذج التوكيل</w:t>
      </w:r>
    </w:p>
    <w:tbl>
      <w:tblPr>
        <w:tblStyle w:val="TableGrid"/>
        <w:tblpPr w:leftFromText="180" w:rightFromText="180" w:vertAnchor="text" w:tblpXSpec="center" w:tblpY="1"/>
        <w:tblOverlap w:val="never"/>
        <w:bidiVisual/>
        <w:tblW w:w="0" w:type="auto"/>
        <w:jc w:val="center"/>
        <w:tblLook w:val="04A0" w:firstRow="1" w:lastRow="0" w:firstColumn="1" w:lastColumn="0" w:noHBand="0" w:noVBand="1"/>
      </w:tblPr>
      <w:tblGrid>
        <w:gridCol w:w="4675"/>
        <w:gridCol w:w="4675"/>
      </w:tblGrid>
      <w:tr w:rsidR="00814D89" w14:paraId="4DEEFA0A" w14:textId="77777777" w:rsidTr="002A562F">
        <w:trPr>
          <w:jc w:val="center"/>
        </w:trPr>
        <w:tc>
          <w:tcPr>
            <w:tcW w:w="9350" w:type="dxa"/>
            <w:gridSpan w:val="2"/>
          </w:tcPr>
          <w:p w14:paraId="2F1C466A" w14:textId="77777777" w:rsidR="00814D89" w:rsidRPr="00DE04F9" w:rsidRDefault="00814D89" w:rsidP="002A562F">
            <w:pPr>
              <w:pStyle w:val="KADocTxt"/>
              <w:widowControl w:val="0"/>
              <w:bidi/>
              <w:spacing w:before="120" w:after="120"/>
              <w:rPr>
                <w:rFonts w:ascii="Al-Mohanad" w:hAnsi="Al-Mohanad" w:cs="Al-Mohanad"/>
                <w:b/>
                <w:bCs/>
                <w:sz w:val="28"/>
                <w:szCs w:val="28"/>
                <w:rtl/>
                <w:lang w:val="en-US"/>
              </w:rPr>
            </w:pPr>
            <w:r w:rsidRPr="00DE04F9">
              <w:rPr>
                <w:rFonts w:ascii="Al-Mohanad" w:hAnsi="Al-Mohanad" w:cs="Al-Mohanad" w:hint="cs"/>
                <w:b/>
                <w:bCs/>
                <w:sz w:val="28"/>
                <w:szCs w:val="28"/>
                <w:rtl/>
                <w:lang w:val="en-US"/>
              </w:rPr>
              <w:t>تاريخ تحرير التوكيل:</w:t>
            </w:r>
          </w:p>
          <w:p w14:paraId="6AC6210E" w14:textId="77777777" w:rsidR="00814D89" w:rsidRPr="00DE04F9" w:rsidRDefault="00814D89" w:rsidP="002A562F">
            <w:pPr>
              <w:pStyle w:val="KADocTxt"/>
              <w:widowControl w:val="0"/>
              <w:bidi/>
              <w:spacing w:before="120" w:after="120"/>
              <w:rPr>
                <w:rFonts w:ascii="Al-Mohanad" w:hAnsi="Al-Mohanad" w:cs="Al-Mohanad"/>
                <w:b/>
                <w:bCs/>
                <w:sz w:val="28"/>
                <w:szCs w:val="28"/>
                <w:rtl/>
                <w:lang w:val="en-US"/>
              </w:rPr>
            </w:pPr>
            <w:r w:rsidRPr="00DE04F9">
              <w:rPr>
                <w:rFonts w:ascii="Al-Mohanad" w:hAnsi="Al-Mohanad" w:cs="Al-Mohanad" w:hint="cs"/>
                <w:b/>
                <w:bCs/>
                <w:sz w:val="28"/>
                <w:szCs w:val="28"/>
                <w:rtl/>
                <w:lang w:val="en-US"/>
              </w:rPr>
              <w:t xml:space="preserve">الموافق: </w:t>
            </w:r>
          </w:p>
        </w:tc>
      </w:tr>
      <w:tr w:rsidR="00814D89" w14:paraId="378B7DF0" w14:textId="77777777" w:rsidTr="002A562F">
        <w:trPr>
          <w:jc w:val="center"/>
        </w:trPr>
        <w:tc>
          <w:tcPr>
            <w:tcW w:w="9350" w:type="dxa"/>
            <w:gridSpan w:val="2"/>
          </w:tcPr>
          <w:p w14:paraId="63FB3775" w14:textId="77777777" w:rsidR="00814D89" w:rsidRDefault="00814D89" w:rsidP="002A562F">
            <w:pPr>
              <w:pStyle w:val="KADocTxt"/>
              <w:widowControl w:val="0"/>
              <w:bidi/>
              <w:spacing w:before="120" w:after="120"/>
              <w:rPr>
                <w:rFonts w:ascii="Al-Mohanad" w:hAnsi="Al-Mohanad" w:cs="Al-Mohanad"/>
                <w:sz w:val="28"/>
                <w:szCs w:val="28"/>
                <w:rtl/>
                <w:lang w:val="en-US"/>
              </w:rPr>
            </w:pPr>
            <w:r>
              <w:rPr>
                <w:rFonts w:ascii="Al-Mohanad" w:hAnsi="Al-Mohanad" w:cs="Al-Mohanad" w:hint="cs"/>
                <w:sz w:val="28"/>
                <w:szCs w:val="28"/>
                <w:rtl/>
                <w:lang w:val="en-US"/>
              </w:rPr>
              <w:t xml:space="preserve">أنا المساهم </w:t>
            </w:r>
            <w:r w:rsidRPr="00DE04F9">
              <w:rPr>
                <w:rFonts w:ascii="Al-Mohanad" w:hAnsi="Al-Mohanad" w:cs="Al-Mohanad" w:hint="cs"/>
                <w:sz w:val="28"/>
                <w:szCs w:val="28"/>
                <w:highlight w:val="yellow"/>
                <w:rtl/>
                <w:lang w:val="en-US"/>
              </w:rPr>
              <w:t>[اسم الموكل الرباعي]</w:t>
            </w:r>
            <w:r>
              <w:rPr>
                <w:rFonts w:ascii="Al-Mohanad" w:hAnsi="Al-Mohanad" w:cs="Al-Mohanad" w:hint="cs"/>
                <w:sz w:val="28"/>
                <w:szCs w:val="28"/>
                <w:rtl/>
                <w:lang w:val="en-US"/>
              </w:rPr>
              <w:t xml:space="preserve"> </w:t>
            </w:r>
            <w:r w:rsidRPr="00CB4535">
              <w:rPr>
                <w:rFonts w:ascii="Al-Mohanad" w:hAnsi="Al-Mohanad" w:cs="Al-Mohanad" w:hint="cs"/>
                <w:sz w:val="28"/>
                <w:szCs w:val="28"/>
                <w:highlight w:val="yellow"/>
                <w:rtl/>
                <w:lang w:val="en-US"/>
              </w:rPr>
              <w:t>[</w:t>
            </w:r>
            <w:r w:rsidRPr="00CB4535">
              <w:rPr>
                <w:rFonts w:ascii="Calibri" w:hAnsi="Calibri" w:cs="Calibri"/>
                <w:sz w:val="28"/>
                <w:szCs w:val="28"/>
                <w:highlight w:val="yellow"/>
                <w:rtl/>
                <w:lang w:val="en-US"/>
              </w:rPr>
              <w:t>●</w:t>
            </w:r>
            <w:r w:rsidRPr="00CB4535">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 الجنسية، بموجب هوية شخصية رقم (</w:t>
            </w:r>
            <w:r w:rsidRPr="00CB4535">
              <w:rPr>
                <w:rFonts w:ascii="Al-Mohanad" w:hAnsi="Al-Mohanad" w:cs="Al-Mohanad" w:hint="cs"/>
                <w:sz w:val="28"/>
                <w:szCs w:val="28"/>
                <w:highlight w:val="yellow"/>
                <w:rtl/>
                <w:lang w:val="en-US"/>
              </w:rPr>
              <w:t>[</w:t>
            </w:r>
            <w:r w:rsidRPr="00CB4535">
              <w:rPr>
                <w:rFonts w:ascii="Calibri" w:hAnsi="Calibri" w:cs="Calibri"/>
                <w:sz w:val="28"/>
                <w:szCs w:val="28"/>
                <w:highlight w:val="yellow"/>
                <w:rtl/>
                <w:lang w:val="en-US"/>
              </w:rPr>
              <w:t>●</w:t>
            </w:r>
            <w:r w:rsidRPr="00CB4535">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 </w:t>
            </w:r>
            <w:r w:rsidRPr="00DE04F9">
              <w:rPr>
                <w:rFonts w:ascii="Al-Mohanad" w:hAnsi="Al-Mohanad" w:cs="Al-Mohanad" w:hint="cs"/>
                <w:sz w:val="28"/>
                <w:szCs w:val="28"/>
                <w:highlight w:val="yellow"/>
                <w:rtl/>
                <w:lang w:val="en-US"/>
              </w:rPr>
              <w:t>[أو رقم هوية مقيم أو جواز السفر لغير السعودي]</w:t>
            </w:r>
            <w:r>
              <w:rPr>
                <w:rFonts w:ascii="Al-Mohanad" w:hAnsi="Al-Mohanad" w:cs="Al-Mohanad" w:hint="cs"/>
                <w:sz w:val="28"/>
                <w:szCs w:val="28"/>
                <w:rtl/>
                <w:lang w:val="en-US"/>
              </w:rPr>
              <w:t xml:space="preserve"> صادرة من </w:t>
            </w:r>
            <w:r w:rsidRPr="00CB4535">
              <w:rPr>
                <w:rFonts w:ascii="Al-Mohanad" w:hAnsi="Al-Mohanad" w:cs="Al-Mohanad" w:hint="cs"/>
                <w:sz w:val="28"/>
                <w:szCs w:val="28"/>
                <w:highlight w:val="yellow"/>
                <w:rtl/>
                <w:lang w:val="en-US"/>
              </w:rPr>
              <w:t>[</w:t>
            </w:r>
            <w:r w:rsidRPr="00CB4535">
              <w:rPr>
                <w:rFonts w:ascii="Calibri" w:hAnsi="Calibri" w:cs="Calibri"/>
                <w:sz w:val="28"/>
                <w:szCs w:val="28"/>
                <w:highlight w:val="yellow"/>
                <w:rtl/>
                <w:lang w:val="en-US"/>
              </w:rPr>
              <w:t>●</w:t>
            </w:r>
            <w:r w:rsidRPr="00CB4535">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 بصفتي </w:t>
            </w:r>
            <w:r w:rsidRPr="00DE04F9">
              <w:rPr>
                <w:rFonts w:ascii="Al-Mohanad" w:hAnsi="Al-Mohanad" w:cs="Al-Mohanad" w:hint="cs"/>
                <w:sz w:val="28"/>
                <w:szCs w:val="28"/>
                <w:highlight w:val="yellow"/>
                <w:rtl/>
                <w:lang w:val="en-US"/>
              </w:rPr>
              <w:t>[الشخصية / وكيلاً عن [</w:t>
            </w:r>
            <w:r w:rsidRPr="00DE04F9">
              <w:rPr>
                <w:rFonts w:ascii="Calibri" w:hAnsi="Calibri" w:cs="Calibri"/>
                <w:sz w:val="28"/>
                <w:szCs w:val="28"/>
                <w:highlight w:val="yellow"/>
                <w:rtl/>
                <w:lang w:val="en-US"/>
              </w:rPr>
              <w:t>●</w:t>
            </w:r>
            <w:r w:rsidRPr="00DE04F9">
              <w:rPr>
                <w:rFonts w:ascii="Al-Mohanad" w:hAnsi="Al-Mohanad" w:cs="Al-Mohanad" w:hint="cs"/>
                <w:sz w:val="28"/>
                <w:szCs w:val="28"/>
                <w:highlight w:val="yellow"/>
                <w:rtl/>
                <w:lang w:val="en-US"/>
              </w:rPr>
              <w:t>] بموجب [</w:t>
            </w:r>
            <w:r w:rsidRPr="00DE04F9">
              <w:rPr>
                <w:rFonts w:ascii="Calibri" w:hAnsi="Calibri" w:cs="Calibri"/>
                <w:sz w:val="28"/>
                <w:szCs w:val="28"/>
                <w:highlight w:val="yellow"/>
                <w:rtl/>
                <w:lang w:val="en-US"/>
              </w:rPr>
              <w:t>●</w:t>
            </w:r>
            <w:r w:rsidRPr="00DE04F9">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 أو </w:t>
            </w:r>
            <w:r w:rsidRPr="00DE04F9">
              <w:rPr>
                <w:rFonts w:ascii="Al-Mohanad" w:hAnsi="Al-Mohanad" w:cs="Al-Mohanad" w:hint="cs"/>
                <w:sz w:val="28"/>
                <w:szCs w:val="28"/>
                <w:highlight w:val="yellow"/>
                <w:rtl/>
                <w:lang w:val="en-US"/>
              </w:rPr>
              <w:t>[مفوض بالتوقيع عن / مدير/ رئيس مجلس إدارة شركة [اسم الشركة الموكلة]]</w:t>
            </w:r>
            <w:r>
              <w:rPr>
                <w:rFonts w:ascii="Al-Mohanad" w:hAnsi="Al-Mohanad" w:cs="Al-Mohanad" w:hint="cs"/>
                <w:sz w:val="28"/>
                <w:szCs w:val="28"/>
                <w:rtl/>
                <w:lang w:val="en-US"/>
              </w:rPr>
              <w:t xml:space="preserve"> ومالك لأسهم عددها </w:t>
            </w:r>
            <w:r w:rsidRPr="00CB4535">
              <w:rPr>
                <w:rFonts w:ascii="Al-Mohanad" w:hAnsi="Al-Mohanad" w:cs="Al-Mohanad" w:hint="cs"/>
                <w:sz w:val="28"/>
                <w:szCs w:val="28"/>
                <w:highlight w:val="yellow"/>
                <w:rtl/>
                <w:lang w:val="en-US"/>
              </w:rPr>
              <w:t>[</w:t>
            </w:r>
            <w:r w:rsidRPr="00CB4535">
              <w:rPr>
                <w:rFonts w:ascii="Calibri" w:hAnsi="Calibri" w:cs="Calibri"/>
                <w:sz w:val="28"/>
                <w:szCs w:val="28"/>
                <w:highlight w:val="yellow"/>
                <w:rtl/>
                <w:lang w:val="en-US"/>
              </w:rPr>
              <w:t>●</w:t>
            </w:r>
            <w:r w:rsidRPr="00CB4535">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 سهماً من أسهم شركة </w:t>
            </w:r>
            <w:r w:rsidRPr="00DE04F9">
              <w:rPr>
                <w:rFonts w:ascii="Al-Mohanad" w:hAnsi="Al-Mohanad" w:cs="Al-Mohanad" w:hint="cs"/>
                <w:sz w:val="28"/>
                <w:szCs w:val="28"/>
                <w:highlight w:val="yellow"/>
                <w:rtl/>
                <w:lang w:val="en-US"/>
              </w:rPr>
              <w:t>[اسم الشركة المساهمة وفقاً لسجلها التجاري]</w:t>
            </w:r>
            <w:r>
              <w:rPr>
                <w:rFonts w:ascii="Al-Mohanad" w:hAnsi="Al-Mohanad" w:cs="Al-Mohanad" w:hint="cs"/>
                <w:sz w:val="28"/>
                <w:szCs w:val="28"/>
                <w:rtl/>
                <w:lang w:val="en-US"/>
              </w:rPr>
              <w:t xml:space="preserve"> (مساهمة سعودية) المسجلة في السجل التجاري في </w:t>
            </w:r>
            <w:r w:rsidRPr="00CB4535">
              <w:rPr>
                <w:rFonts w:ascii="Al-Mohanad" w:hAnsi="Al-Mohanad" w:cs="Al-Mohanad" w:hint="cs"/>
                <w:sz w:val="28"/>
                <w:szCs w:val="28"/>
                <w:highlight w:val="yellow"/>
                <w:rtl/>
                <w:lang w:val="en-US"/>
              </w:rPr>
              <w:t>[</w:t>
            </w:r>
            <w:r w:rsidRPr="00CB4535">
              <w:rPr>
                <w:rFonts w:ascii="Calibri" w:hAnsi="Calibri" w:cs="Calibri"/>
                <w:sz w:val="28"/>
                <w:szCs w:val="28"/>
                <w:highlight w:val="yellow"/>
                <w:rtl/>
                <w:lang w:val="en-US"/>
              </w:rPr>
              <w:t>●</w:t>
            </w:r>
            <w:r w:rsidRPr="00CB4535">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 برقم </w:t>
            </w:r>
            <w:r w:rsidRPr="00CB4535">
              <w:rPr>
                <w:rFonts w:ascii="Al-Mohanad" w:hAnsi="Al-Mohanad" w:cs="Al-Mohanad" w:hint="cs"/>
                <w:sz w:val="28"/>
                <w:szCs w:val="28"/>
                <w:highlight w:val="yellow"/>
                <w:rtl/>
                <w:lang w:val="en-US"/>
              </w:rPr>
              <w:t>[</w:t>
            </w:r>
            <w:r w:rsidRPr="00CB4535">
              <w:rPr>
                <w:rFonts w:ascii="Calibri" w:hAnsi="Calibri" w:cs="Calibri"/>
                <w:sz w:val="28"/>
                <w:szCs w:val="28"/>
                <w:highlight w:val="yellow"/>
                <w:rtl/>
                <w:lang w:val="en-US"/>
              </w:rPr>
              <w:t>●</w:t>
            </w:r>
            <w:r w:rsidRPr="00CB4535">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 واستناداً إلى نص المادة </w:t>
            </w:r>
            <w:r w:rsidRPr="00CB4535">
              <w:rPr>
                <w:rFonts w:ascii="Al-Mohanad" w:hAnsi="Al-Mohanad" w:cs="Al-Mohanad" w:hint="cs"/>
                <w:sz w:val="28"/>
                <w:szCs w:val="28"/>
                <w:highlight w:val="yellow"/>
                <w:rtl/>
                <w:lang w:val="en-US"/>
              </w:rPr>
              <w:t>[</w:t>
            </w:r>
            <w:r w:rsidRPr="00CB4535">
              <w:rPr>
                <w:rFonts w:ascii="Calibri" w:hAnsi="Calibri" w:cs="Calibri"/>
                <w:sz w:val="28"/>
                <w:szCs w:val="28"/>
                <w:highlight w:val="yellow"/>
                <w:rtl/>
                <w:lang w:val="en-US"/>
              </w:rPr>
              <w:t>●</w:t>
            </w:r>
            <w:r w:rsidRPr="00CB4535">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 من نظام الشركة الأساس فإنني بهذا أوكل </w:t>
            </w:r>
            <w:r w:rsidRPr="00DE04F9">
              <w:rPr>
                <w:rFonts w:ascii="Al-Mohanad" w:hAnsi="Al-Mohanad" w:cs="Al-Mohanad" w:hint="cs"/>
                <w:sz w:val="28"/>
                <w:szCs w:val="28"/>
                <w:highlight w:val="yellow"/>
                <w:rtl/>
                <w:lang w:val="en-US"/>
              </w:rPr>
              <w:t>[اسم الوكيل الرباعي]</w:t>
            </w:r>
            <w:r>
              <w:rPr>
                <w:rFonts w:ascii="Al-Mohanad" w:hAnsi="Al-Mohanad" w:cs="Al-Mohanad" w:hint="cs"/>
                <w:sz w:val="28"/>
                <w:szCs w:val="28"/>
                <w:rtl/>
                <w:lang w:val="en-US"/>
              </w:rPr>
              <w:t xml:space="preserve"> لينوب عني في حضور اجتماع الجمعية </w:t>
            </w:r>
            <w:r w:rsidRPr="00DE04F9">
              <w:rPr>
                <w:rFonts w:ascii="Al-Mohanad" w:hAnsi="Al-Mohanad" w:cs="Al-Mohanad" w:hint="cs"/>
                <w:sz w:val="28"/>
                <w:szCs w:val="28"/>
                <w:highlight w:val="yellow"/>
                <w:rtl/>
                <w:lang w:val="en-US"/>
              </w:rPr>
              <w:t>[نوع الجمعية المراد التوكيل لحضورها]</w:t>
            </w:r>
            <w:r>
              <w:rPr>
                <w:rFonts w:ascii="Al-Mohanad" w:hAnsi="Al-Mohanad" w:cs="Al-Mohanad" w:hint="cs"/>
                <w:sz w:val="28"/>
                <w:szCs w:val="28"/>
                <w:rtl/>
                <w:lang w:val="en-US"/>
              </w:rPr>
              <w:t xml:space="preserve"> الذي سيعقد في </w:t>
            </w:r>
            <w:r w:rsidRPr="00DE04F9">
              <w:rPr>
                <w:rFonts w:ascii="Al-Mohanad" w:hAnsi="Al-Mohanad" w:cs="Al-Mohanad" w:hint="cs"/>
                <w:sz w:val="28"/>
                <w:szCs w:val="28"/>
                <w:highlight w:val="yellow"/>
                <w:rtl/>
                <w:lang w:val="en-US"/>
              </w:rPr>
              <w:t>[مكان انعقاد الجمعية]</w:t>
            </w:r>
            <w:r>
              <w:rPr>
                <w:rFonts w:ascii="Al-Mohanad" w:hAnsi="Al-Mohanad" w:cs="Al-Mohanad" w:hint="cs"/>
                <w:sz w:val="28"/>
                <w:szCs w:val="28"/>
                <w:rtl/>
                <w:lang w:val="en-US"/>
              </w:rPr>
              <w:t xml:space="preserve"> في مدينة </w:t>
            </w:r>
            <w:r w:rsidRPr="00DE04F9">
              <w:rPr>
                <w:rFonts w:ascii="Al-Mohanad" w:hAnsi="Al-Mohanad" w:cs="Al-Mohanad" w:hint="cs"/>
                <w:sz w:val="28"/>
                <w:szCs w:val="28"/>
                <w:highlight w:val="yellow"/>
                <w:rtl/>
                <w:lang w:val="en-US"/>
              </w:rPr>
              <w:t>[اسم المدينة]</w:t>
            </w:r>
            <w:r>
              <w:rPr>
                <w:rFonts w:ascii="Al-Mohanad" w:hAnsi="Al-Mohanad" w:cs="Al-Mohanad" w:hint="cs"/>
                <w:sz w:val="28"/>
                <w:szCs w:val="28"/>
                <w:rtl/>
                <w:lang w:val="en-US"/>
              </w:rPr>
              <w:t xml:space="preserve">، بالمملكة العربية السعودية في تمام الساعة </w:t>
            </w:r>
            <w:r w:rsidRPr="00CB4535">
              <w:rPr>
                <w:rFonts w:ascii="Al-Mohanad" w:hAnsi="Al-Mohanad" w:cs="Al-Mohanad" w:hint="cs"/>
                <w:sz w:val="28"/>
                <w:szCs w:val="28"/>
                <w:highlight w:val="yellow"/>
                <w:rtl/>
                <w:lang w:val="en-US"/>
              </w:rPr>
              <w:t>[</w:t>
            </w:r>
            <w:r w:rsidRPr="00CB4535">
              <w:rPr>
                <w:rFonts w:ascii="Calibri" w:hAnsi="Calibri" w:cs="Calibri"/>
                <w:sz w:val="28"/>
                <w:szCs w:val="28"/>
                <w:highlight w:val="yellow"/>
                <w:rtl/>
                <w:lang w:val="en-US"/>
              </w:rPr>
              <w:t>●</w:t>
            </w:r>
            <w:r w:rsidRPr="00CB4535">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 من يوم </w:t>
            </w:r>
            <w:r w:rsidRPr="00CB4535">
              <w:rPr>
                <w:rFonts w:ascii="Al-Mohanad" w:hAnsi="Al-Mohanad" w:cs="Al-Mohanad" w:hint="cs"/>
                <w:sz w:val="28"/>
                <w:szCs w:val="28"/>
                <w:highlight w:val="yellow"/>
                <w:rtl/>
                <w:lang w:val="en-US"/>
              </w:rPr>
              <w:t>[</w:t>
            </w:r>
            <w:r w:rsidRPr="00CB4535">
              <w:rPr>
                <w:rFonts w:ascii="Calibri" w:hAnsi="Calibri" w:cs="Calibri"/>
                <w:sz w:val="28"/>
                <w:szCs w:val="28"/>
                <w:highlight w:val="yellow"/>
                <w:rtl/>
                <w:lang w:val="en-US"/>
              </w:rPr>
              <w:t>●</w:t>
            </w:r>
            <w:r w:rsidRPr="00CB4535">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 بتاريخ </w:t>
            </w:r>
            <w:r w:rsidRPr="00CB4535">
              <w:rPr>
                <w:rFonts w:ascii="Al-Mohanad" w:hAnsi="Al-Mohanad" w:cs="Al-Mohanad" w:hint="cs"/>
                <w:sz w:val="28"/>
                <w:szCs w:val="28"/>
                <w:highlight w:val="yellow"/>
                <w:rtl/>
                <w:lang w:val="en-US"/>
              </w:rPr>
              <w:t>[</w:t>
            </w:r>
            <w:r w:rsidRPr="00CB4535">
              <w:rPr>
                <w:rFonts w:ascii="Calibri" w:hAnsi="Calibri" w:cs="Calibri"/>
                <w:sz w:val="28"/>
                <w:szCs w:val="28"/>
                <w:highlight w:val="yellow"/>
                <w:rtl/>
                <w:lang w:val="en-US"/>
              </w:rPr>
              <w:t>●</w:t>
            </w:r>
            <w:r w:rsidRPr="00CB4535">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هـ (حسب تقويم أم القرى) الموافق </w:t>
            </w:r>
            <w:r w:rsidRPr="00CB4535">
              <w:rPr>
                <w:rFonts w:ascii="Al-Mohanad" w:hAnsi="Al-Mohanad" w:cs="Al-Mohanad" w:hint="cs"/>
                <w:sz w:val="28"/>
                <w:szCs w:val="28"/>
                <w:highlight w:val="yellow"/>
                <w:rtl/>
                <w:lang w:val="en-US"/>
              </w:rPr>
              <w:t>[</w:t>
            </w:r>
            <w:r w:rsidRPr="00CB4535">
              <w:rPr>
                <w:rFonts w:ascii="Calibri" w:hAnsi="Calibri" w:cs="Calibri"/>
                <w:sz w:val="28"/>
                <w:szCs w:val="28"/>
                <w:highlight w:val="yellow"/>
                <w:rtl/>
                <w:lang w:val="en-US"/>
              </w:rPr>
              <w:t>●</w:t>
            </w:r>
            <w:r w:rsidRPr="00CB4535">
              <w:rPr>
                <w:rFonts w:ascii="Al-Mohanad" w:hAnsi="Al-Mohanad" w:cs="Al-Mohanad" w:hint="cs"/>
                <w:sz w:val="28"/>
                <w:szCs w:val="28"/>
                <w:highlight w:val="yellow"/>
                <w:rtl/>
                <w:lang w:val="en-US"/>
              </w:rPr>
              <w:t>]</w:t>
            </w:r>
            <w:r>
              <w:rPr>
                <w:rFonts w:ascii="Al-Mohanad" w:hAnsi="Al-Mohanad" w:cs="Al-Mohanad" w:hint="cs"/>
                <w:sz w:val="28"/>
                <w:szCs w:val="28"/>
                <w:rtl/>
                <w:lang w:val="en-US"/>
              </w:rPr>
              <w:t xml:space="preserve">م، وقد وكلته بالتصويت نيابةً عني على الموضوعات المدرجة على جدول الأعمال وغيرها من الموضوعات التي قد تطرحها الجمعية للتصويت عليها، والتوقيع نيابةً عني على جميع القرارات والمستندات المتعلقة بهذه الاجتماعات، ويعتبر هذا التوكيل ساري المفعول لهذا الاجتماع أو أي اجتماع لاحق يؤجل إليه. </w:t>
            </w:r>
          </w:p>
        </w:tc>
      </w:tr>
      <w:tr w:rsidR="00814D89" w14:paraId="1478BD69" w14:textId="77777777" w:rsidTr="002A562F">
        <w:trPr>
          <w:jc w:val="center"/>
        </w:trPr>
        <w:tc>
          <w:tcPr>
            <w:tcW w:w="9350" w:type="dxa"/>
            <w:gridSpan w:val="2"/>
          </w:tcPr>
          <w:p w14:paraId="7D6B3261" w14:textId="77777777" w:rsidR="00814D89" w:rsidRDefault="00814D89" w:rsidP="002A562F">
            <w:pPr>
              <w:pStyle w:val="KADocTxt"/>
              <w:widowControl w:val="0"/>
              <w:bidi/>
              <w:spacing w:before="120" w:after="120"/>
              <w:rPr>
                <w:rFonts w:ascii="Al-Mohanad" w:hAnsi="Al-Mohanad" w:cs="Al-Mohanad"/>
                <w:sz w:val="28"/>
                <w:szCs w:val="28"/>
                <w:rtl/>
                <w:lang w:val="en-US"/>
              </w:rPr>
            </w:pPr>
            <w:r>
              <w:rPr>
                <w:rFonts w:ascii="Al-Mohanad" w:hAnsi="Al-Mohanad" w:cs="Al-Mohanad" w:hint="cs"/>
                <w:sz w:val="28"/>
                <w:szCs w:val="28"/>
                <w:rtl/>
                <w:lang w:val="en-US"/>
              </w:rPr>
              <w:t>اسم موقع التوكيل:</w:t>
            </w:r>
          </w:p>
        </w:tc>
      </w:tr>
      <w:tr w:rsidR="00814D89" w14:paraId="7181AFEC" w14:textId="77777777" w:rsidTr="002A562F">
        <w:trPr>
          <w:jc w:val="center"/>
        </w:trPr>
        <w:tc>
          <w:tcPr>
            <w:tcW w:w="4675" w:type="dxa"/>
          </w:tcPr>
          <w:p w14:paraId="77071685" w14:textId="77777777" w:rsidR="00814D89" w:rsidRDefault="00814D89" w:rsidP="002A562F">
            <w:pPr>
              <w:pStyle w:val="KADocTxt"/>
              <w:widowControl w:val="0"/>
              <w:bidi/>
              <w:spacing w:before="120" w:after="120"/>
              <w:rPr>
                <w:rFonts w:ascii="Al-Mohanad" w:hAnsi="Al-Mohanad" w:cs="Al-Mohanad"/>
                <w:sz w:val="28"/>
                <w:szCs w:val="28"/>
                <w:rtl/>
                <w:lang w:val="en-US"/>
              </w:rPr>
            </w:pPr>
            <w:r>
              <w:rPr>
                <w:rFonts w:ascii="Al-Mohanad" w:hAnsi="Al-Mohanad" w:cs="Al-Mohanad" w:hint="cs"/>
                <w:sz w:val="28"/>
                <w:szCs w:val="28"/>
                <w:rtl/>
                <w:lang w:val="en-US"/>
              </w:rPr>
              <w:t>صفة موقع التوكيل:</w:t>
            </w:r>
          </w:p>
        </w:tc>
        <w:tc>
          <w:tcPr>
            <w:tcW w:w="4675" w:type="dxa"/>
          </w:tcPr>
          <w:p w14:paraId="65F7E10D" w14:textId="77777777" w:rsidR="00814D89" w:rsidRDefault="00814D89" w:rsidP="002A562F">
            <w:pPr>
              <w:pStyle w:val="KADocTxt"/>
              <w:widowControl w:val="0"/>
              <w:bidi/>
              <w:spacing w:before="120" w:after="120"/>
              <w:rPr>
                <w:rFonts w:ascii="Al-Mohanad" w:hAnsi="Al-Mohanad" w:cs="Al-Mohanad"/>
                <w:sz w:val="28"/>
                <w:szCs w:val="28"/>
                <w:rtl/>
                <w:lang w:val="en-US"/>
              </w:rPr>
            </w:pPr>
            <w:r>
              <w:rPr>
                <w:rFonts w:ascii="Al-Mohanad" w:hAnsi="Al-Mohanad" w:cs="Al-Mohanad" w:hint="cs"/>
                <w:sz w:val="28"/>
                <w:szCs w:val="28"/>
                <w:rtl/>
                <w:lang w:val="en-US"/>
              </w:rPr>
              <w:t xml:space="preserve">رقم الهوية الوطنية لموقع التوكيل (أو رقم هوية مقيم أو جواز السفر لغير السعودي): </w:t>
            </w:r>
          </w:p>
        </w:tc>
      </w:tr>
      <w:tr w:rsidR="00814D89" w14:paraId="01AA1DF9" w14:textId="77777777" w:rsidTr="002A562F">
        <w:trPr>
          <w:jc w:val="center"/>
        </w:trPr>
        <w:tc>
          <w:tcPr>
            <w:tcW w:w="9350" w:type="dxa"/>
            <w:gridSpan w:val="2"/>
          </w:tcPr>
          <w:p w14:paraId="1746E8C6" w14:textId="77777777" w:rsidR="00814D89" w:rsidRDefault="00814D89" w:rsidP="002A562F">
            <w:pPr>
              <w:pStyle w:val="KADocTxt"/>
              <w:widowControl w:val="0"/>
              <w:bidi/>
              <w:spacing w:before="120" w:after="120"/>
              <w:rPr>
                <w:rFonts w:ascii="Al-Mohanad" w:hAnsi="Al-Mohanad" w:cs="Al-Mohanad"/>
                <w:sz w:val="28"/>
                <w:szCs w:val="28"/>
                <w:rtl/>
                <w:lang w:val="en-US"/>
              </w:rPr>
            </w:pPr>
            <w:r>
              <w:rPr>
                <w:rFonts w:ascii="Al-Mohanad" w:hAnsi="Al-Mohanad" w:cs="Al-Mohanad" w:hint="cs"/>
                <w:sz w:val="28"/>
                <w:szCs w:val="28"/>
                <w:rtl/>
                <w:lang w:val="en-US"/>
              </w:rPr>
              <w:t xml:space="preserve">توقيع الموكل: </w:t>
            </w:r>
          </w:p>
          <w:p w14:paraId="165CA71C" w14:textId="77777777" w:rsidR="00814D89" w:rsidRDefault="00814D89" w:rsidP="002A562F">
            <w:pPr>
              <w:pStyle w:val="KADocTxt"/>
              <w:widowControl w:val="0"/>
              <w:bidi/>
              <w:spacing w:before="120" w:after="120"/>
              <w:rPr>
                <w:rFonts w:ascii="Al-Mohanad" w:hAnsi="Al-Mohanad" w:cs="Al-Mohanad"/>
                <w:sz w:val="28"/>
                <w:szCs w:val="28"/>
                <w:rtl/>
                <w:lang w:val="en-US"/>
              </w:rPr>
            </w:pPr>
          </w:p>
          <w:p w14:paraId="7B8392F8" w14:textId="77777777" w:rsidR="00814D89" w:rsidRDefault="00814D89" w:rsidP="002A562F">
            <w:pPr>
              <w:pStyle w:val="KADocTxt"/>
              <w:widowControl w:val="0"/>
              <w:bidi/>
              <w:spacing w:before="120" w:after="120"/>
              <w:rPr>
                <w:rFonts w:ascii="Al-Mohanad" w:hAnsi="Al-Mohanad" w:cs="Al-Mohanad"/>
                <w:sz w:val="28"/>
                <w:szCs w:val="28"/>
                <w:rtl/>
                <w:lang w:val="en-US"/>
              </w:rPr>
            </w:pPr>
          </w:p>
        </w:tc>
      </w:tr>
    </w:tbl>
    <w:p w14:paraId="1B53ED34" w14:textId="77777777" w:rsidR="003C590B" w:rsidRPr="007317CE" w:rsidRDefault="003C590B" w:rsidP="00814D89">
      <w:pPr>
        <w:bidi/>
        <w:spacing w:before="120" w:after="120"/>
        <w:jc w:val="center"/>
        <w:rPr>
          <w:rFonts w:ascii="Al-Mohanad" w:hAnsi="Al-Mohanad" w:cs="Al-Mohanad"/>
          <w:sz w:val="28"/>
          <w:szCs w:val="28"/>
          <w:rtl/>
        </w:rPr>
      </w:pPr>
    </w:p>
    <w:sectPr w:rsidR="003C590B" w:rsidRPr="007317CE" w:rsidSect="008863D4">
      <w:type w:val="continuous"/>
      <w:pgSz w:w="12240" w:h="15840"/>
      <w:pgMar w:top="1440" w:right="1008" w:bottom="1440" w:left="1008"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78F81" w14:textId="77777777" w:rsidR="009A5FCC" w:rsidRDefault="009A5FCC" w:rsidP="006C61D3">
      <w:r>
        <w:separator/>
      </w:r>
    </w:p>
  </w:endnote>
  <w:endnote w:type="continuationSeparator" w:id="0">
    <w:p w14:paraId="4A0FE814" w14:textId="77777777" w:rsidR="009A5FCC" w:rsidRDefault="009A5FCC" w:rsidP="006C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ohanad">
    <w:panose1 w:val="02060603050605020204"/>
    <w:charset w:val="00"/>
    <w:family w:val="roman"/>
    <w:pitch w:val="variable"/>
    <w:sig w:usb0="00002007" w:usb1="00000000" w:usb2="00000008" w:usb3="00000000" w:csb0="00000051"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D9345" w14:textId="77777777" w:rsidR="009A5FCC" w:rsidRDefault="009A5FCC" w:rsidP="006C61D3">
      <w:r>
        <w:separator/>
      </w:r>
    </w:p>
  </w:footnote>
  <w:footnote w:type="continuationSeparator" w:id="0">
    <w:p w14:paraId="1C1AC911" w14:textId="77777777" w:rsidR="009A5FCC" w:rsidRDefault="009A5FCC" w:rsidP="006C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9E7"/>
    <w:multiLevelType w:val="multilevel"/>
    <w:tmpl w:val="02827A94"/>
    <w:lvl w:ilvl="0">
      <w:start w:val="1"/>
      <w:numFmt w:val="decimal"/>
      <w:lvlRestart w:val="0"/>
      <w:pStyle w:val="KA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KA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C8BA0E82"/>
    <w:name w:val="AOListNumberList"/>
    <w:lvl w:ilvl="0">
      <w:start w:val="1"/>
      <w:numFmt w:val="decimal"/>
      <w:lvlRestart w:val="0"/>
      <w:pStyle w:val="KA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7A11FCD"/>
    <w:multiLevelType w:val="hybridMultilevel"/>
    <w:tmpl w:val="BCF6C26E"/>
    <w:lvl w:ilvl="0" w:tplc="F24E643C">
      <w:start w:val="3"/>
      <w:numFmt w:val="bullet"/>
      <w:lvlText w:val="-"/>
      <w:lvlJc w:val="left"/>
      <w:pPr>
        <w:ind w:left="720" w:hanging="360"/>
      </w:pPr>
      <w:rPr>
        <w:rFonts w:ascii="Al-Mohanad" w:eastAsiaTheme="minorHAnsi" w:hAnsi="Al-Mohanad"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661F6"/>
    <w:multiLevelType w:val="singleLevel"/>
    <w:tmpl w:val="91B2F300"/>
    <w:name w:val="AOBullet2List"/>
    <w:lvl w:ilvl="0">
      <w:start w:val="1"/>
      <w:numFmt w:val="bullet"/>
      <w:lvlRestart w:val="0"/>
      <w:pStyle w:val="KABullet2"/>
      <w:lvlText w:val=""/>
      <w:lvlJc w:val="left"/>
      <w:pPr>
        <w:tabs>
          <w:tab w:val="num" w:pos="720"/>
        </w:tabs>
        <w:ind w:left="720" w:hanging="720"/>
      </w:pPr>
      <w:rPr>
        <w:rFonts w:ascii="Symbol" w:hAnsi="Symbol" w:hint="default"/>
      </w:rPr>
    </w:lvl>
  </w:abstractNum>
  <w:abstractNum w:abstractNumId="4" w15:restartNumberingAfterBreak="0">
    <w:nsid w:val="1B8A3C13"/>
    <w:multiLevelType w:val="hybridMultilevel"/>
    <w:tmpl w:val="EAAC5F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22F70FC7"/>
    <w:multiLevelType w:val="hybridMultilevel"/>
    <w:tmpl w:val="0890BF28"/>
    <w:lvl w:ilvl="0" w:tplc="5B4000A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4B59B3"/>
    <w:multiLevelType w:val="multilevel"/>
    <w:tmpl w:val="BE1AA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54F8C"/>
    <w:multiLevelType w:val="multilevel"/>
    <w:tmpl w:val="AAEEF468"/>
    <w:name w:val="Long"/>
    <w:lvl w:ilvl="0">
      <w:start w:val="1"/>
      <w:numFmt w:val="decimal"/>
      <w:pStyle w:val="LongStandard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Long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LongStandardL3"/>
      <w:isLgl/>
      <w:lvlText w:val="%1.%2.%3"/>
      <w:lvlJc w:val="left"/>
      <w:pPr>
        <w:tabs>
          <w:tab w:val="num" w:pos="1571"/>
        </w:tabs>
        <w:ind w:left="1571"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Long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Long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LongStandardL7"/>
      <w:lvlText w:val="(%7)"/>
      <w:lvlJc w:val="left"/>
      <w:pPr>
        <w:tabs>
          <w:tab w:val="num" w:pos="4320"/>
        </w:tabs>
        <w:ind w:left="43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Long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8" w15:restartNumberingAfterBreak="0">
    <w:nsid w:val="31FA6DE9"/>
    <w:multiLevelType w:val="singleLevel"/>
    <w:tmpl w:val="7B340FAA"/>
    <w:name w:val="AOBulletList"/>
    <w:lvl w:ilvl="0">
      <w:start w:val="1"/>
      <w:numFmt w:val="bullet"/>
      <w:lvlRestart w:val="0"/>
      <w:pStyle w:val="KABullet"/>
      <w:lvlText w:val=""/>
      <w:lvlJc w:val="left"/>
      <w:pPr>
        <w:tabs>
          <w:tab w:val="num" w:pos="720"/>
        </w:tabs>
        <w:ind w:left="720" w:hanging="720"/>
      </w:pPr>
      <w:rPr>
        <w:rFonts w:ascii="Symbol" w:hAnsi="Symbol" w:hint="default"/>
        <w:caps w:val="0"/>
      </w:rPr>
    </w:lvl>
  </w:abstractNum>
  <w:abstractNum w:abstractNumId="9" w15:restartNumberingAfterBreak="0">
    <w:nsid w:val="391D542D"/>
    <w:multiLevelType w:val="multilevel"/>
    <w:tmpl w:val="CEA2CDB4"/>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3D0E7D39"/>
    <w:multiLevelType w:val="multilevel"/>
    <w:tmpl w:val="EC6ED4F0"/>
    <w:lvl w:ilvl="0">
      <w:start w:val="1"/>
      <w:numFmt w:val="decimal"/>
      <w:lvlRestart w:val="0"/>
      <w:pStyle w:val="KASchHead"/>
      <w:suff w:val="nothing"/>
      <w:lvlText w:val="Schedule %1"/>
      <w:lvlJc w:val="left"/>
      <w:pPr>
        <w:ind w:left="720" w:firstLine="0"/>
      </w:pPr>
      <w:rPr>
        <w:rFonts w:hint="default"/>
        <w:b/>
        <w:bCs/>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ASchPartHead"/>
      <w:suff w:val="nothing"/>
      <w:lvlText w:val="Part %2"/>
      <w:lvlJc w:val="left"/>
      <w:pPr>
        <w:ind w:left="720" w:firstLine="0"/>
      </w:pPr>
      <w:rPr>
        <w:rFonts w:ascii="Garamond" w:hAnsi="Garamond" w:hint="default"/>
        <w:b/>
        <w:caps/>
        <w:smallCaps w:val="0"/>
      </w:rPr>
    </w:lvl>
    <w:lvl w:ilvl="2">
      <w:start w:val="1"/>
      <w:numFmt w:val="none"/>
      <w:lvlRestart w:val="1"/>
      <w:suff w:val="nothing"/>
      <w:lvlText w:val=""/>
      <w:lvlJc w:val="left"/>
      <w:pPr>
        <w:ind w:left="720" w:firstLine="0"/>
      </w:pPr>
      <w:rPr>
        <w:rFonts w:ascii="Times New Roman" w:hAnsi="Times New Roman" w:cs="Times New Roman" w:hint="default"/>
      </w:rPr>
    </w:lvl>
    <w:lvl w:ilvl="3">
      <w:start w:val="1"/>
      <w:numFmt w:val="none"/>
      <w:lvlRestart w:val="1"/>
      <w:suff w:val="nothing"/>
      <w:lvlText w:val=""/>
      <w:lvlJc w:val="left"/>
      <w:pPr>
        <w:ind w:left="720" w:firstLine="0"/>
      </w:pPr>
      <w:rPr>
        <w:rFonts w:ascii="Times New Roman" w:hAnsi="Times New Roman" w:cs="Times New Roman" w:hint="default"/>
      </w:rPr>
    </w:lvl>
    <w:lvl w:ilvl="4">
      <w:start w:val="1"/>
      <w:numFmt w:val="none"/>
      <w:lvlRestart w:val="1"/>
      <w:suff w:val="nothing"/>
      <w:lvlText w:val=""/>
      <w:lvlJc w:val="left"/>
      <w:pPr>
        <w:ind w:left="720" w:firstLine="0"/>
      </w:pPr>
      <w:rPr>
        <w:rFonts w:ascii="Times New Roman" w:hAnsi="Times New Roman" w:cs="Times New Roman" w:hint="default"/>
      </w:rPr>
    </w:lvl>
    <w:lvl w:ilvl="5">
      <w:start w:val="1"/>
      <w:numFmt w:val="none"/>
      <w:lvlRestart w:val="1"/>
      <w:suff w:val="nothing"/>
      <w:lvlText w:val=""/>
      <w:lvlJc w:val="left"/>
      <w:pPr>
        <w:ind w:left="720" w:firstLine="0"/>
      </w:pPr>
      <w:rPr>
        <w:rFonts w:ascii="Times New Roman" w:hAnsi="Times New Roman" w:cs="Times New Roman" w:hint="default"/>
      </w:rPr>
    </w:lvl>
    <w:lvl w:ilvl="6">
      <w:start w:val="1"/>
      <w:numFmt w:val="none"/>
      <w:lvlRestart w:val="1"/>
      <w:suff w:val="nothing"/>
      <w:lvlText w:val=""/>
      <w:lvlJc w:val="left"/>
      <w:pPr>
        <w:ind w:left="720" w:firstLine="0"/>
      </w:pPr>
      <w:rPr>
        <w:rFonts w:ascii="Times New Roman" w:hAnsi="Times New Roman" w:cs="Times New Roman" w:hint="default"/>
      </w:rPr>
    </w:lvl>
    <w:lvl w:ilvl="7">
      <w:start w:val="1"/>
      <w:numFmt w:val="none"/>
      <w:lvlRestart w:val="1"/>
      <w:suff w:val="nothing"/>
      <w:lvlText w:val=""/>
      <w:lvlJc w:val="left"/>
      <w:pPr>
        <w:ind w:left="720" w:firstLine="0"/>
      </w:pPr>
      <w:rPr>
        <w:rFonts w:ascii="Times New Roman" w:hAnsi="Times New Roman" w:cs="Times New Roman" w:hint="default"/>
      </w:rPr>
    </w:lvl>
    <w:lvl w:ilvl="8">
      <w:start w:val="1"/>
      <w:numFmt w:val="none"/>
      <w:lvlRestart w:val="1"/>
      <w:suff w:val="nothing"/>
      <w:lvlText w:val=""/>
      <w:lvlJc w:val="left"/>
      <w:pPr>
        <w:ind w:left="720" w:firstLine="0"/>
      </w:pPr>
      <w:rPr>
        <w:rFonts w:ascii="Times New Roman" w:hAnsi="Times New Roman" w:cs="Times New Roman" w:hint="default"/>
      </w:rPr>
    </w:lvl>
  </w:abstractNum>
  <w:abstractNum w:abstractNumId="11" w15:restartNumberingAfterBreak="0">
    <w:nsid w:val="3E29759A"/>
    <w:multiLevelType w:val="multilevel"/>
    <w:tmpl w:val="E092EC9E"/>
    <w:lvl w:ilvl="0">
      <w:start w:val="1"/>
      <w:numFmt w:val="decimal"/>
      <w:lvlRestart w:val="0"/>
      <w:pStyle w:val="KAGenNum2"/>
      <w:lvlText w:val="%1."/>
      <w:lvlJc w:val="left"/>
      <w:pPr>
        <w:tabs>
          <w:tab w:val="num" w:pos="720"/>
        </w:tabs>
        <w:ind w:left="720" w:hanging="720"/>
      </w:pPr>
    </w:lvl>
    <w:lvl w:ilvl="1">
      <w:start w:val="1"/>
      <w:numFmt w:val="decimal"/>
      <w:pStyle w:val="KAGenNum2Para"/>
      <w:lvlText w:val="%1.%2"/>
      <w:lvlJc w:val="left"/>
      <w:pPr>
        <w:tabs>
          <w:tab w:val="num" w:pos="720"/>
        </w:tabs>
        <w:ind w:left="720" w:hanging="720"/>
      </w:pPr>
    </w:lvl>
    <w:lvl w:ilvl="2">
      <w:start w:val="1"/>
      <w:numFmt w:val="lowerLetter"/>
      <w:pStyle w:val="KA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2" w15:restartNumberingAfterBreak="0">
    <w:nsid w:val="41F230E7"/>
    <w:multiLevelType w:val="singleLevel"/>
    <w:tmpl w:val="DC820D2A"/>
    <w:name w:val="AOBullet4List"/>
    <w:lvl w:ilvl="0">
      <w:start w:val="1"/>
      <w:numFmt w:val="bullet"/>
      <w:lvlRestart w:val="0"/>
      <w:pStyle w:val="KABullet4"/>
      <w:lvlText w:val="§"/>
      <w:lvlJc w:val="left"/>
      <w:pPr>
        <w:tabs>
          <w:tab w:val="num" w:pos="720"/>
        </w:tabs>
        <w:ind w:left="720" w:hanging="720"/>
      </w:pPr>
      <w:rPr>
        <w:rFonts w:ascii="Wingdings" w:hAnsi="Wingdings" w:hint="default"/>
      </w:rPr>
    </w:lvl>
  </w:abstractNum>
  <w:abstractNum w:abstractNumId="13" w15:restartNumberingAfterBreak="0">
    <w:nsid w:val="47B238E7"/>
    <w:multiLevelType w:val="multilevel"/>
    <w:tmpl w:val="7A9658F2"/>
    <w:lvl w:ilvl="0">
      <w:start w:val="1"/>
      <w:numFmt w:val="decimal"/>
      <w:lvlRestart w:val="0"/>
      <w:pStyle w:val="KAGenNum3"/>
      <w:lvlText w:val="%1."/>
      <w:lvlJc w:val="left"/>
      <w:pPr>
        <w:tabs>
          <w:tab w:val="num" w:pos="720"/>
        </w:tabs>
        <w:ind w:left="720" w:hanging="720"/>
      </w:pPr>
    </w:lvl>
    <w:lvl w:ilvl="1">
      <w:start w:val="1"/>
      <w:numFmt w:val="decimal"/>
      <w:pStyle w:val="KA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47D21823"/>
    <w:multiLevelType w:val="hybridMultilevel"/>
    <w:tmpl w:val="2EE46EA8"/>
    <w:lvl w:ilvl="0" w:tplc="1B6A1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66851"/>
    <w:multiLevelType w:val="multilevel"/>
    <w:tmpl w:val="FE385F70"/>
    <w:lvl w:ilvl="0">
      <w:start w:val="1"/>
      <w:numFmt w:val="decimal"/>
      <w:lvlRestart w:val="0"/>
      <w:pStyle w:val="KAAnxHead"/>
      <w:suff w:val="nothing"/>
      <w:lvlText w:val="Annex %1"/>
      <w:lvlJc w:val="left"/>
      <w:pPr>
        <w:tabs>
          <w:tab w:val="num" w:pos="0"/>
        </w:tabs>
        <w:ind w:left="0" w:firstLine="0"/>
      </w:pPr>
      <w:rPr>
        <w:rFonts w:ascii="Times New Roman" w:hAnsi="Times New Roman"/>
        <w:b/>
        <w:caps/>
        <w:smallCaps w:val="0"/>
      </w:rPr>
    </w:lvl>
    <w:lvl w:ilvl="1">
      <w:start w:val="1"/>
      <w:numFmt w:val="decimal"/>
      <w:pStyle w:val="KA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4CFE7B09"/>
    <w:multiLevelType w:val="multilevel"/>
    <w:tmpl w:val="FC4EE694"/>
    <w:name w:val="AO1"/>
    <w:lvl w:ilvl="0">
      <w:start w:val="1"/>
      <w:numFmt w:val="decimal"/>
      <w:lvlRestart w:val="0"/>
      <w:pStyle w:val="KA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7" w15:restartNumberingAfterBreak="0">
    <w:nsid w:val="4D766885"/>
    <w:multiLevelType w:val="hybridMultilevel"/>
    <w:tmpl w:val="2A6E2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E4B4E3E"/>
    <w:multiLevelType w:val="multilevel"/>
    <w:tmpl w:val="5526F7E4"/>
    <w:lvl w:ilvl="0">
      <w:start w:val="1"/>
      <w:numFmt w:val="decimal"/>
      <w:lvlRestart w:val="0"/>
      <w:pStyle w:val="KAHead1"/>
      <w:lvlText w:val="%1."/>
      <w:lvlJc w:val="left"/>
      <w:pPr>
        <w:tabs>
          <w:tab w:val="num" w:pos="720"/>
        </w:tabs>
        <w:ind w:left="720" w:hanging="720"/>
      </w:pPr>
    </w:lvl>
    <w:lvl w:ilvl="1">
      <w:start w:val="1"/>
      <w:numFmt w:val="decimal"/>
      <w:pStyle w:val="KAHead2"/>
      <w:lvlText w:val="%1.%2"/>
      <w:lvlJc w:val="left"/>
      <w:pPr>
        <w:tabs>
          <w:tab w:val="num" w:pos="720"/>
        </w:tabs>
        <w:ind w:left="720" w:hanging="720"/>
      </w:pPr>
    </w:lvl>
    <w:lvl w:ilvl="2">
      <w:start w:val="1"/>
      <w:numFmt w:val="lowerLetter"/>
      <w:pStyle w:val="KAHead3"/>
      <w:lvlText w:val="(%3)"/>
      <w:lvlJc w:val="left"/>
      <w:pPr>
        <w:tabs>
          <w:tab w:val="num" w:pos="1440"/>
        </w:tabs>
        <w:ind w:left="1440" w:hanging="720"/>
      </w:pPr>
    </w:lvl>
    <w:lvl w:ilvl="3">
      <w:start w:val="1"/>
      <w:numFmt w:val="lowerRoman"/>
      <w:pStyle w:val="KAHead4"/>
      <w:lvlText w:val="(%4)"/>
      <w:lvlJc w:val="left"/>
      <w:pPr>
        <w:tabs>
          <w:tab w:val="num" w:pos="2160"/>
        </w:tabs>
        <w:ind w:left="2160" w:hanging="720"/>
      </w:pPr>
    </w:lvl>
    <w:lvl w:ilvl="4">
      <w:start w:val="1"/>
      <w:numFmt w:val="upperLetter"/>
      <w:pStyle w:val="KAHead5"/>
      <w:lvlText w:val="(%5)"/>
      <w:lvlJc w:val="left"/>
      <w:pPr>
        <w:tabs>
          <w:tab w:val="num" w:pos="2880"/>
        </w:tabs>
        <w:ind w:left="2880" w:hanging="720"/>
      </w:pPr>
    </w:lvl>
    <w:lvl w:ilvl="5">
      <w:start w:val="1"/>
      <w:numFmt w:val="upperRoman"/>
      <w:pStyle w:val="KA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9" w15:restartNumberingAfterBreak="0">
    <w:nsid w:val="511C70D7"/>
    <w:multiLevelType w:val="multilevel"/>
    <w:tmpl w:val="3154F1A8"/>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Garamond" w:hAnsi="Garamond"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0" w15:restartNumberingAfterBreak="0">
    <w:nsid w:val="5EDD15B7"/>
    <w:multiLevelType w:val="hybridMultilevel"/>
    <w:tmpl w:val="A4A0F642"/>
    <w:lvl w:ilvl="0" w:tplc="34E8F8F6">
      <w:start w:val="1"/>
      <w:numFmt w:val="decimal"/>
      <w:pStyle w:val="TOC2"/>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830D10"/>
    <w:multiLevelType w:val="multilevel"/>
    <w:tmpl w:val="FB3E2BC8"/>
    <w:name w:val="AOA"/>
    <w:lvl w:ilvl="0">
      <w:start w:val="1"/>
      <w:numFmt w:val="upperLetter"/>
      <w:lvlRestart w:val="0"/>
      <w:pStyle w:val="KA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22" w15:restartNumberingAfterBreak="0">
    <w:nsid w:val="66D43072"/>
    <w:multiLevelType w:val="hybridMultilevel"/>
    <w:tmpl w:val="A83450B6"/>
    <w:lvl w:ilvl="0" w:tplc="C48A5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13878"/>
    <w:multiLevelType w:val="multilevel"/>
    <w:tmpl w:val="284C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A227D0"/>
    <w:multiLevelType w:val="multilevel"/>
    <w:tmpl w:val="6172C5CA"/>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6D664175"/>
    <w:multiLevelType w:val="hybridMultilevel"/>
    <w:tmpl w:val="84EA65F2"/>
    <w:lvl w:ilvl="0" w:tplc="221E53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6F025FAA"/>
    <w:multiLevelType w:val="multilevel"/>
    <w:tmpl w:val="1870E8F0"/>
    <w:lvl w:ilvl="0">
      <w:start w:val="1"/>
      <w:numFmt w:val="none"/>
      <w:lvlRestart w:val="0"/>
      <w:pStyle w:val="KADefHead"/>
      <w:suff w:val="nothing"/>
      <w:lvlText w:val=""/>
      <w:lvlJc w:val="left"/>
      <w:pPr>
        <w:tabs>
          <w:tab w:val="num" w:pos="720"/>
        </w:tabs>
        <w:ind w:left="720" w:firstLine="0"/>
      </w:pPr>
    </w:lvl>
    <w:lvl w:ilvl="1">
      <w:start w:val="1"/>
      <w:numFmt w:val="none"/>
      <w:pStyle w:val="KA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27" w15:restartNumberingAfterBreak="0">
    <w:nsid w:val="6F8D3D7A"/>
    <w:multiLevelType w:val="singleLevel"/>
    <w:tmpl w:val="C4E419E8"/>
    <w:name w:val="AOBullet3List"/>
    <w:lvl w:ilvl="0">
      <w:start w:val="1"/>
      <w:numFmt w:val="bullet"/>
      <w:lvlRestart w:val="0"/>
      <w:pStyle w:val="KABullet3"/>
      <w:lvlText w:val="-"/>
      <w:lvlJc w:val="left"/>
      <w:pPr>
        <w:tabs>
          <w:tab w:val="num" w:pos="720"/>
        </w:tabs>
        <w:ind w:left="720" w:hanging="720"/>
      </w:pPr>
      <w:rPr>
        <w:rFonts w:ascii="Symbol" w:hAnsi="Symbol" w:hint="default"/>
      </w:rPr>
    </w:lvl>
  </w:abstractNum>
  <w:abstractNum w:abstractNumId="28" w15:restartNumberingAfterBreak="0">
    <w:nsid w:val="6FD05607"/>
    <w:multiLevelType w:val="hybridMultilevel"/>
    <w:tmpl w:val="515EF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544F7"/>
    <w:multiLevelType w:val="multilevel"/>
    <w:tmpl w:val="4B682484"/>
    <w:lvl w:ilvl="0">
      <w:start w:val="1"/>
      <w:numFmt w:val="decimal"/>
      <w:lvlRestart w:val="0"/>
      <w:pStyle w:val="KAGenNum1"/>
      <w:lvlText w:val="%1."/>
      <w:lvlJc w:val="left"/>
      <w:pPr>
        <w:tabs>
          <w:tab w:val="num" w:pos="720"/>
        </w:tabs>
        <w:ind w:left="720" w:hanging="720"/>
      </w:pPr>
    </w:lvl>
    <w:lvl w:ilvl="1">
      <w:start w:val="1"/>
      <w:numFmt w:val="decimal"/>
      <w:pStyle w:val="KAGenNum1Para"/>
      <w:lvlText w:val="%1.%2"/>
      <w:lvlJc w:val="left"/>
      <w:pPr>
        <w:tabs>
          <w:tab w:val="num" w:pos="720"/>
        </w:tabs>
        <w:ind w:left="720" w:hanging="720"/>
      </w:pPr>
    </w:lvl>
    <w:lvl w:ilvl="2">
      <w:start w:val="1"/>
      <w:numFmt w:val="lowerLetter"/>
      <w:pStyle w:val="KA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16"/>
  </w:num>
  <w:num w:numId="2">
    <w:abstractNumId w:val="21"/>
  </w:num>
  <w:num w:numId="3">
    <w:abstractNumId w:val="18"/>
  </w:num>
  <w:num w:numId="4">
    <w:abstractNumId w:val="15"/>
  </w:num>
  <w:num w:numId="5">
    <w:abstractNumId w:val="0"/>
  </w:num>
  <w:num w:numId="6">
    <w:abstractNumId w:val="8"/>
  </w:num>
  <w:num w:numId="7">
    <w:abstractNumId w:val="3"/>
  </w:num>
  <w:num w:numId="8">
    <w:abstractNumId w:val="27"/>
  </w:num>
  <w:num w:numId="9">
    <w:abstractNumId w:val="12"/>
  </w:num>
  <w:num w:numId="10">
    <w:abstractNumId w:val="26"/>
  </w:num>
  <w:num w:numId="11">
    <w:abstractNumId w:val="29"/>
  </w:num>
  <w:num w:numId="12">
    <w:abstractNumId w:val="11"/>
  </w:num>
  <w:num w:numId="13">
    <w:abstractNumId w:val="13"/>
  </w:num>
  <w:num w:numId="14">
    <w:abstractNumId w:val="1"/>
  </w:num>
  <w:num w:numId="15">
    <w:abstractNumId w:val="10"/>
  </w:num>
  <w:num w:numId="16">
    <w:abstractNumId w:val="9"/>
  </w:num>
  <w:num w:numId="17">
    <w:abstractNumId w:val="24"/>
  </w:num>
  <w:num w:numId="18">
    <w:abstractNumId w:val="19"/>
  </w:num>
  <w:num w:numId="19">
    <w:abstractNumId w:val="20"/>
  </w:num>
  <w:num w:numId="20">
    <w:abstractNumId w:val="7"/>
  </w:num>
  <w:num w:numId="21">
    <w:abstractNumId w:val="18"/>
  </w:num>
  <w:num w:numId="22">
    <w:abstractNumId w:val="6"/>
  </w:num>
  <w:num w:numId="23">
    <w:abstractNumId w:val="23"/>
  </w:num>
  <w:num w:numId="24">
    <w:abstractNumId w:val="28"/>
  </w:num>
  <w:num w:numId="25">
    <w:abstractNumId w:val="22"/>
  </w:num>
  <w:num w:numId="26">
    <w:abstractNumId w:val="2"/>
  </w:num>
  <w:num w:numId="27">
    <w:abstractNumId w:val="5"/>
  </w:num>
  <w:num w:numId="28">
    <w:abstractNumId w:val="25"/>
  </w:num>
  <w:num w:numId="29">
    <w:abstractNumId w:val="14"/>
  </w:num>
  <w:num w:numId="30">
    <w:abstractNumId w:val="17"/>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143-5439-5958, v. 2"/>
    <w:docVar w:name="ndGeneratedStampLocation" w:val="ExceptFirst"/>
  </w:docVars>
  <w:rsids>
    <w:rsidRoot w:val="00420AED"/>
    <w:rsid w:val="000011C9"/>
    <w:rsid w:val="000150C2"/>
    <w:rsid w:val="00021CD5"/>
    <w:rsid w:val="000327AB"/>
    <w:rsid w:val="00060937"/>
    <w:rsid w:val="00065503"/>
    <w:rsid w:val="00065910"/>
    <w:rsid w:val="000739DC"/>
    <w:rsid w:val="00077346"/>
    <w:rsid w:val="00085BE4"/>
    <w:rsid w:val="000A3DCF"/>
    <w:rsid w:val="000B78C7"/>
    <w:rsid w:val="000C0DFD"/>
    <w:rsid w:val="000C1818"/>
    <w:rsid w:val="000C4C58"/>
    <w:rsid w:val="000D628D"/>
    <w:rsid w:val="000F122D"/>
    <w:rsid w:val="000F3A7A"/>
    <w:rsid w:val="001463C9"/>
    <w:rsid w:val="00173389"/>
    <w:rsid w:val="00186E08"/>
    <w:rsid w:val="001A27EA"/>
    <w:rsid w:val="001E1424"/>
    <w:rsid w:val="001F3C98"/>
    <w:rsid w:val="001F6611"/>
    <w:rsid w:val="0021098B"/>
    <w:rsid w:val="00215ABA"/>
    <w:rsid w:val="002367B6"/>
    <w:rsid w:val="002530AF"/>
    <w:rsid w:val="002573DC"/>
    <w:rsid w:val="002A562F"/>
    <w:rsid w:val="002B2F90"/>
    <w:rsid w:val="002C095E"/>
    <w:rsid w:val="002E3150"/>
    <w:rsid w:val="002E7F52"/>
    <w:rsid w:val="002F34C8"/>
    <w:rsid w:val="002F76E2"/>
    <w:rsid w:val="00301273"/>
    <w:rsid w:val="0030242D"/>
    <w:rsid w:val="00303D8F"/>
    <w:rsid w:val="00326E1C"/>
    <w:rsid w:val="003331BF"/>
    <w:rsid w:val="00336B21"/>
    <w:rsid w:val="003447A3"/>
    <w:rsid w:val="00364F22"/>
    <w:rsid w:val="00370F1B"/>
    <w:rsid w:val="00375B55"/>
    <w:rsid w:val="00377EF9"/>
    <w:rsid w:val="003800A5"/>
    <w:rsid w:val="00381735"/>
    <w:rsid w:val="00385F81"/>
    <w:rsid w:val="0038740E"/>
    <w:rsid w:val="003A1844"/>
    <w:rsid w:val="003C0065"/>
    <w:rsid w:val="003C013A"/>
    <w:rsid w:val="003C590B"/>
    <w:rsid w:val="003D26CC"/>
    <w:rsid w:val="00411EB2"/>
    <w:rsid w:val="004209FC"/>
    <w:rsid w:val="00420AED"/>
    <w:rsid w:val="004357A4"/>
    <w:rsid w:val="0044043A"/>
    <w:rsid w:val="0044347F"/>
    <w:rsid w:val="00447AC6"/>
    <w:rsid w:val="00476022"/>
    <w:rsid w:val="00481120"/>
    <w:rsid w:val="004A3E92"/>
    <w:rsid w:val="004D0DC1"/>
    <w:rsid w:val="00515352"/>
    <w:rsid w:val="00537EED"/>
    <w:rsid w:val="00552574"/>
    <w:rsid w:val="00565407"/>
    <w:rsid w:val="00570392"/>
    <w:rsid w:val="0058082A"/>
    <w:rsid w:val="005979AD"/>
    <w:rsid w:val="005B4022"/>
    <w:rsid w:val="00603FC6"/>
    <w:rsid w:val="0061294F"/>
    <w:rsid w:val="006159FB"/>
    <w:rsid w:val="00616612"/>
    <w:rsid w:val="00652BF3"/>
    <w:rsid w:val="00665785"/>
    <w:rsid w:val="006739A2"/>
    <w:rsid w:val="00681FF2"/>
    <w:rsid w:val="006C0786"/>
    <w:rsid w:val="006C2114"/>
    <w:rsid w:val="006C61D3"/>
    <w:rsid w:val="006D042B"/>
    <w:rsid w:val="006D043A"/>
    <w:rsid w:val="006D338A"/>
    <w:rsid w:val="0071216F"/>
    <w:rsid w:val="007317CE"/>
    <w:rsid w:val="0073409A"/>
    <w:rsid w:val="00742AD6"/>
    <w:rsid w:val="00744979"/>
    <w:rsid w:val="00794102"/>
    <w:rsid w:val="007B04C5"/>
    <w:rsid w:val="007D2863"/>
    <w:rsid w:val="007E381B"/>
    <w:rsid w:val="00801DBC"/>
    <w:rsid w:val="00813A91"/>
    <w:rsid w:val="008148CC"/>
    <w:rsid w:val="00814D89"/>
    <w:rsid w:val="008176D9"/>
    <w:rsid w:val="00832DA2"/>
    <w:rsid w:val="00844442"/>
    <w:rsid w:val="008478B2"/>
    <w:rsid w:val="00864CC7"/>
    <w:rsid w:val="00875F83"/>
    <w:rsid w:val="0088347F"/>
    <w:rsid w:val="008863D4"/>
    <w:rsid w:val="008939AB"/>
    <w:rsid w:val="00896D0C"/>
    <w:rsid w:val="008A5244"/>
    <w:rsid w:val="008B2100"/>
    <w:rsid w:val="008C2589"/>
    <w:rsid w:val="008C59A0"/>
    <w:rsid w:val="008C64CD"/>
    <w:rsid w:val="009037B2"/>
    <w:rsid w:val="00940B0D"/>
    <w:rsid w:val="0094506A"/>
    <w:rsid w:val="00972D67"/>
    <w:rsid w:val="00975659"/>
    <w:rsid w:val="00981E75"/>
    <w:rsid w:val="009931A7"/>
    <w:rsid w:val="00993ECF"/>
    <w:rsid w:val="00996641"/>
    <w:rsid w:val="009A0AA0"/>
    <w:rsid w:val="009A5FCC"/>
    <w:rsid w:val="009A7822"/>
    <w:rsid w:val="009C123A"/>
    <w:rsid w:val="00A0734C"/>
    <w:rsid w:val="00A16112"/>
    <w:rsid w:val="00A21210"/>
    <w:rsid w:val="00A30B38"/>
    <w:rsid w:val="00A4008C"/>
    <w:rsid w:val="00A424E7"/>
    <w:rsid w:val="00A85857"/>
    <w:rsid w:val="00AA2A8A"/>
    <w:rsid w:val="00AA2C65"/>
    <w:rsid w:val="00AC31AE"/>
    <w:rsid w:val="00AE7860"/>
    <w:rsid w:val="00AF00F4"/>
    <w:rsid w:val="00B128CB"/>
    <w:rsid w:val="00B1395A"/>
    <w:rsid w:val="00B2049C"/>
    <w:rsid w:val="00B24CF7"/>
    <w:rsid w:val="00B44C4F"/>
    <w:rsid w:val="00B572A8"/>
    <w:rsid w:val="00B64BF3"/>
    <w:rsid w:val="00BA3B34"/>
    <w:rsid w:val="00BA3BD5"/>
    <w:rsid w:val="00BB0D35"/>
    <w:rsid w:val="00BC1C8B"/>
    <w:rsid w:val="00BE61F0"/>
    <w:rsid w:val="00BF0AA3"/>
    <w:rsid w:val="00BF696C"/>
    <w:rsid w:val="00C1611A"/>
    <w:rsid w:val="00C26589"/>
    <w:rsid w:val="00C44040"/>
    <w:rsid w:val="00C56914"/>
    <w:rsid w:val="00C57159"/>
    <w:rsid w:val="00C74CD4"/>
    <w:rsid w:val="00C80537"/>
    <w:rsid w:val="00C87DDB"/>
    <w:rsid w:val="00CB3367"/>
    <w:rsid w:val="00CC565D"/>
    <w:rsid w:val="00CE17DF"/>
    <w:rsid w:val="00D22222"/>
    <w:rsid w:val="00D41CEC"/>
    <w:rsid w:val="00D709CB"/>
    <w:rsid w:val="00D90BD6"/>
    <w:rsid w:val="00D90C2F"/>
    <w:rsid w:val="00DA4082"/>
    <w:rsid w:val="00DC4A51"/>
    <w:rsid w:val="00DD4890"/>
    <w:rsid w:val="00E07C9B"/>
    <w:rsid w:val="00E1713C"/>
    <w:rsid w:val="00E21EDC"/>
    <w:rsid w:val="00E36A9C"/>
    <w:rsid w:val="00E538E1"/>
    <w:rsid w:val="00E539C7"/>
    <w:rsid w:val="00E6545D"/>
    <w:rsid w:val="00E70059"/>
    <w:rsid w:val="00E82CCD"/>
    <w:rsid w:val="00E84516"/>
    <w:rsid w:val="00EB3EDD"/>
    <w:rsid w:val="00ED52F6"/>
    <w:rsid w:val="00EE6D91"/>
    <w:rsid w:val="00F0081C"/>
    <w:rsid w:val="00F0530E"/>
    <w:rsid w:val="00F1107E"/>
    <w:rsid w:val="00F15526"/>
    <w:rsid w:val="00F55F0A"/>
    <w:rsid w:val="00F74581"/>
    <w:rsid w:val="00F91B83"/>
    <w:rsid w:val="00FC3757"/>
    <w:rsid w:val="00FC5406"/>
    <w:rsid w:val="00FC6CED"/>
    <w:rsid w:val="00FE4E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63228"/>
  <w15:chartTrackingRefBased/>
  <w15:docId w15:val="{84D8F653-4F2D-4183-8D68-2606BACE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CD4"/>
    <w:pPr>
      <w:spacing w:after="0" w:line="240" w:lineRule="auto"/>
    </w:pPr>
    <w:rPr>
      <w:rFonts w:ascii="Garamond" w:hAnsi="Garamond" w:cs="Times New Roman"/>
    </w:rPr>
  </w:style>
  <w:style w:type="paragraph" w:styleId="Heading1">
    <w:name w:val="heading 1"/>
    <w:basedOn w:val="KAHeadings"/>
    <w:next w:val="Normal"/>
    <w:link w:val="Heading1Char"/>
    <w:uiPriority w:val="9"/>
    <w:qFormat/>
    <w:rsid w:val="00F15526"/>
    <w:pPr>
      <w:keepNext/>
      <w:outlineLvl w:val="0"/>
    </w:pPr>
    <w:rPr>
      <w:rFonts w:eastAsia="Times New Roman"/>
      <w:b/>
      <w:bCs/>
      <w:caps/>
      <w:szCs w:val="28"/>
    </w:rPr>
  </w:style>
  <w:style w:type="paragraph" w:styleId="Heading2">
    <w:name w:val="heading 2"/>
    <w:basedOn w:val="Heading1"/>
    <w:next w:val="Heading1"/>
    <w:link w:val="Heading2Char"/>
    <w:uiPriority w:val="9"/>
    <w:unhideWhenUsed/>
    <w:qFormat/>
    <w:rsid w:val="000011C9"/>
    <w:pPr>
      <w:keepLines/>
      <w:spacing w:before="200" w:line="276" w:lineRule="auto"/>
      <w:ind w:left="720" w:hanging="360"/>
      <w:jc w:val="left"/>
      <w:outlineLvl w:val="1"/>
    </w:pPr>
    <w:rPr>
      <w:rFonts w:asciiTheme="majorHAnsi" w:eastAsiaTheme="majorEastAsia" w:hAnsiTheme="majorHAnsi" w:cstheme="majorBidi"/>
      <w:b w:val="0"/>
      <w:bCs w:val="0"/>
      <w:caps w:val="0"/>
      <w:sz w:val="26"/>
      <w:szCs w:val="26"/>
      <w:lang w:val="en-US"/>
    </w:rPr>
  </w:style>
  <w:style w:type="paragraph" w:styleId="Heading3">
    <w:name w:val="heading 3"/>
    <w:basedOn w:val="KAHeadings"/>
    <w:next w:val="Normal"/>
    <w:link w:val="Heading3Char"/>
    <w:uiPriority w:val="9"/>
    <w:semiHidden/>
    <w:unhideWhenUsed/>
    <w:qFormat/>
    <w:rsid w:val="00F15526"/>
    <w:pPr>
      <w:outlineLvl w:val="2"/>
    </w:pPr>
    <w:rPr>
      <w:rFonts w:eastAsia="Times New Roman"/>
      <w:bCs/>
    </w:rPr>
  </w:style>
  <w:style w:type="paragraph" w:styleId="Heading4">
    <w:name w:val="heading 4"/>
    <w:basedOn w:val="KAHeadings"/>
    <w:next w:val="Normal"/>
    <w:link w:val="Heading4Char"/>
    <w:uiPriority w:val="9"/>
    <w:semiHidden/>
    <w:unhideWhenUsed/>
    <w:qFormat/>
    <w:rsid w:val="00F15526"/>
    <w:pPr>
      <w:outlineLvl w:val="3"/>
    </w:pPr>
    <w:rPr>
      <w:rFonts w:eastAsia="Times New Roman"/>
      <w:bCs/>
      <w:iCs/>
    </w:rPr>
  </w:style>
  <w:style w:type="paragraph" w:styleId="Heading5">
    <w:name w:val="heading 5"/>
    <w:basedOn w:val="KAHeadings"/>
    <w:next w:val="Normal"/>
    <w:link w:val="Heading5Char"/>
    <w:uiPriority w:val="9"/>
    <w:semiHidden/>
    <w:unhideWhenUsed/>
    <w:qFormat/>
    <w:rsid w:val="00F15526"/>
    <w:pPr>
      <w:outlineLvl w:val="4"/>
    </w:pPr>
    <w:rPr>
      <w:rFonts w:eastAsia="Times New Roman"/>
    </w:rPr>
  </w:style>
  <w:style w:type="paragraph" w:styleId="Heading6">
    <w:name w:val="heading 6"/>
    <w:basedOn w:val="KAHeadings"/>
    <w:next w:val="Normal"/>
    <w:link w:val="Heading6Char"/>
    <w:uiPriority w:val="9"/>
    <w:semiHidden/>
    <w:unhideWhenUsed/>
    <w:qFormat/>
    <w:rsid w:val="00F15526"/>
    <w:pPr>
      <w:outlineLvl w:val="5"/>
    </w:pPr>
    <w:rPr>
      <w:rFonts w:eastAsia="Times New Roman"/>
      <w:iCs/>
    </w:rPr>
  </w:style>
  <w:style w:type="paragraph" w:styleId="Heading7">
    <w:name w:val="heading 7"/>
    <w:basedOn w:val="KAHeadings"/>
    <w:next w:val="Normal"/>
    <w:link w:val="Heading7Char"/>
    <w:uiPriority w:val="9"/>
    <w:semiHidden/>
    <w:unhideWhenUsed/>
    <w:qFormat/>
    <w:rsid w:val="00F15526"/>
    <w:pPr>
      <w:outlineLvl w:val="6"/>
    </w:pPr>
    <w:rPr>
      <w:rFonts w:eastAsia="Times New Roman"/>
      <w:iCs/>
    </w:rPr>
  </w:style>
  <w:style w:type="paragraph" w:styleId="Heading8">
    <w:name w:val="heading 8"/>
    <w:basedOn w:val="KAHeadings"/>
    <w:next w:val="Normal"/>
    <w:link w:val="Heading8Char"/>
    <w:uiPriority w:val="9"/>
    <w:semiHidden/>
    <w:unhideWhenUsed/>
    <w:qFormat/>
    <w:rsid w:val="00F15526"/>
    <w:pPr>
      <w:outlineLvl w:val="7"/>
    </w:pPr>
    <w:rPr>
      <w:rFonts w:eastAsia="Times New Roman"/>
      <w:szCs w:val="20"/>
    </w:rPr>
  </w:style>
  <w:style w:type="paragraph" w:styleId="Heading9">
    <w:name w:val="heading 9"/>
    <w:basedOn w:val="KAHeadings"/>
    <w:next w:val="Normal"/>
    <w:link w:val="Heading9Char"/>
    <w:uiPriority w:val="9"/>
    <w:semiHidden/>
    <w:unhideWhenUsed/>
    <w:qFormat/>
    <w:rsid w:val="00F15526"/>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526"/>
    <w:rPr>
      <w:rFonts w:ascii="Tahoma" w:hAnsi="Tahoma" w:cs="Tahoma"/>
      <w:sz w:val="16"/>
      <w:szCs w:val="16"/>
    </w:rPr>
  </w:style>
  <w:style w:type="character" w:customStyle="1" w:styleId="BalloonTextChar">
    <w:name w:val="Balloon Text Char"/>
    <w:basedOn w:val="DefaultParagraphFont"/>
    <w:link w:val="BalloonText"/>
    <w:uiPriority w:val="99"/>
    <w:semiHidden/>
    <w:rsid w:val="00F15526"/>
    <w:rPr>
      <w:rFonts w:ascii="Tahoma" w:hAnsi="Tahoma" w:cs="Tahoma"/>
      <w:sz w:val="16"/>
      <w:szCs w:val="16"/>
      <w:lang w:val="en-GB"/>
    </w:rPr>
  </w:style>
  <w:style w:type="paragraph" w:customStyle="1" w:styleId="KANormal">
    <w:name w:val="KANormal"/>
    <w:qFormat/>
    <w:rsid w:val="00CC565D"/>
    <w:pPr>
      <w:spacing w:after="0" w:line="260" w:lineRule="atLeast"/>
    </w:pPr>
    <w:rPr>
      <w:rFonts w:ascii="Garamond" w:hAnsi="Garamond" w:cs="Times New Roman"/>
      <w:lang w:val="en-GB"/>
    </w:rPr>
  </w:style>
  <w:style w:type="paragraph" w:styleId="CommentText">
    <w:name w:val="annotation text"/>
    <w:basedOn w:val="KANormal"/>
    <w:link w:val="CommentTextChar"/>
    <w:uiPriority w:val="99"/>
    <w:semiHidden/>
    <w:unhideWhenUsed/>
    <w:rsid w:val="00F15526"/>
    <w:pPr>
      <w:spacing w:line="240" w:lineRule="auto"/>
    </w:pPr>
    <w:rPr>
      <w:sz w:val="16"/>
      <w:szCs w:val="20"/>
    </w:rPr>
  </w:style>
  <w:style w:type="character" w:customStyle="1" w:styleId="CommentTextChar">
    <w:name w:val="Comment Text Char"/>
    <w:basedOn w:val="DefaultParagraphFont"/>
    <w:link w:val="CommentText"/>
    <w:uiPriority w:val="99"/>
    <w:semiHidden/>
    <w:rsid w:val="00F15526"/>
    <w:rPr>
      <w:rFonts w:ascii="Times New Roman" w:hAnsi="Times New Roman" w:cs="Times New Roman"/>
      <w:sz w:val="16"/>
      <w:szCs w:val="20"/>
      <w:lang w:val="en-GB"/>
    </w:rPr>
  </w:style>
  <w:style w:type="paragraph" w:styleId="EndnoteText">
    <w:name w:val="endnote text"/>
    <w:basedOn w:val="KANormal"/>
    <w:link w:val="EndnoteTextChar"/>
    <w:uiPriority w:val="99"/>
    <w:semiHidden/>
    <w:unhideWhenUsed/>
    <w:rsid w:val="00F15526"/>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F15526"/>
    <w:rPr>
      <w:rFonts w:ascii="Times New Roman" w:hAnsi="Times New Roman" w:cs="Times New Roman"/>
      <w:sz w:val="16"/>
      <w:szCs w:val="20"/>
      <w:lang w:val="en-GB"/>
    </w:rPr>
  </w:style>
  <w:style w:type="paragraph" w:styleId="EnvelopeAddress">
    <w:name w:val="envelope address"/>
    <w:basedOn w:val="Normal"/>
    <w:uiPriority w:val="99"/>
    <w:semiHidden/>
    <w:rsid w:val="00F15526"/>
    <w:pPr>
      <w:ind w:left="2880"/>
    </w:pPr>
    <w:rPr>
      <w:rFonts w:eastAsia="Times New Roman"/>
      <w:szCs w:val="24"/>
    </w:rPr>
  </w:style>
  <w:style w:type="paragraph" w:styleId="EnvelopeReturn">
    <w:name w:val="envelope return"/>
    <w:basedOn w:val="Normal"/>
    <w:uiPriority w:val="99"/>
    <w:semiHidden/>
    <w:unhideWhenUsed/>
    <w:rsid w:val="00F15526"/>
    <w:rPr>
      <w:rFonts w:eastAsia="Times New Roman"/>
      <w:sz w:val="20"/>
      <w:szCs w:val="20"/>
    </w:rPr>
  </w:style>
  <w:style w:type="paragraph" w:styleId="Footer">
    <w:name w:val="footer"/>
    <w:basedOn w:val="Normal"/>
    <w:link w:val="FooterChar"/>
    <w:uiPriority w:val="99"/>
    <w:unhideWhenUsed/>
    <w:rsid w:val="00F15526"/>
    <w:pPr>
      <w:tabs>
        <w:tab w:val="center" w:pos="4150"/>
        <w:tab w:val="right" w:pos="8306"/>
      </w:tabs>
    </w:pPr>
  </w:style>
  <w:style w:type="character" w:customStyle="1" w:styleId="FooterChar">
    <w:name w:val="Footer Char"/>
    <w:basedOn w:val="DefaultParagraphFont"/>
    <w:link w:val="Footer"/>
    <w:uiPriority w:val="99"/>
    <w:rsid w:val="00F15526"/>
    <w:rPr>
      <w:rFonts w:ascii="Times New Roman" w:hAnsi="Times New Roman" w:cs="Times New Roman"/>
      <w:lang w:val="en-GB"/>
    </w:rPr>
  </w:style>
  <w:style w:type="paragraph" w:styleId="FootnoteText">
    <w:name w:val="footnote text"/>
    <w:basedOn w:val="KANormal"/>
    <w:link w:val="FootnoteTextChar"/>
    <w:uiPriority w:val="99"/>
    <w:semiHidden/>
    <w:unhideWhenUsed/>
    <w:rsid w:val="00F15526"/>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sid w:val="00F15526"/>
    <w:rPr>
      <w:rFonts w:ascii="Times New Roman" w:hAnsi="Times New Roman" w:cs="Times New Roman"/>
      <w:sz w:val="16"/>
      <w:szCs w:val="20"/>
      <w:lang w:val="en-GB"/>
    </w:rPr>
  </w:style>
  <w:style w:type="paragraph" w:styleId="Header">
    <w:name w:val="header"/>
    <w:basedOn w:val="Normal"/>
    <w:link w:val="HeaderChar"/>
    <w:uiPriority w:val="99"/>
    <w:unhideWhenUsed/>
    <w:rsid w:val="00F15526"/>
    <w:pPr>
      <w:tabs>
        <w:tab w:val="center" w:pos="4150"/>
        <w:tab w:val="right" w:pos="8306"/>
      </w:tabs>
    </w:pPr>
  </w:style>
  <w:style w:type="character" w:customStyle="1" w:styleId="HeaderChar">
    <w:name w:val="Header Char"/>
    <w:basedOn w:val="DefaultParagraphFont"/>
    <w:link w:val="Header"/>
    <w:uiPriority w:val="99"/>
    <w:rsid w:val="00F15526"/>
    <w:rPr>
      <w:rFonts w:ascii="Times New Roman" w:hAnsi="Times New Roman" w:cs="Times New Roman"/>
      <w:lang w:val="en-GB"/>
    </w:rPr>
  </w:style>
  <w:style w:type="paragraph" w:customStyle="1" w:styleId="KABodyTxt">
    <w:name w:val="KABodyTxt"/>
    <w:basedOn w:val="KANormal"/>
    <w:next w:val="Normal"/>
    <w:rsid w:val="00F15526"/>
    <w:pPr>
      <w:spacing w:before="240"/>
      <w:jc w:val="both"/>
    </w:pPr>
  </w:style>
  <w:style w:type="paragraph" w:customStyle="1" w:styleId="KAHeadings">
    <w:name w:val="KAHeadings"/>
    <w:basedOn w:val="KABodyTxt"/>
    <w:next w:val="Normal"/>
    <w:rsid w:val="00F15526"/>
  </w:style>
  <w:style w:type="character" w:customStyle="1" w:styleId="Heading1Char">
    <w:name w:val="Heading 1 Char"/>
    <w:basedOn w:val="DefaultParagraphFont"/>
    <w:link w:val="Heading1"/>
    <w:uiPriority w:val="9"/>
    <w:rsid w:val="00F15526"/>
    <w:rPr>
      <w:rFonts w:ascii="Times New Roman" w:eastAsia="Times New Roman" w:hAnsi="Times New Roman" w:cs="Times New Roman"/>
      <w:b/>
      <w:bCs/>
      <w:caps/>
      <w:szCs w:val="28"/>
      <w:lang w:val="en-GB"/>
    </w:rPr>
  </w:style>
  <w:style w:type="character" w:customStyle="1" w:styleId="Heading2Char">
    <w:name w:val="Heading 2 Char"/>
    <w:basedOn w:val="DefaultParagraphFont"/>
    <w:link w:val="Heading2"/>
    <w:uiPriority w:val="9"/>
    <w:rsid w:val="000011C9"/>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F15526"/>
    <w:rPr>
      <w:rFonts w:ascii="Times New Roman" w:eastAsia="Times New Roman" w:hAnsi="Times New Roman" w:cs="Times New Roman"/>
      <w:bCs/>
      <w:lang w:val="en-GB"/>
    </w:rPr>
  </w:style>
  <w:style w:type="character" w:customStyle="1" w:styleId="Heading4Char">
    <w:name w:val="Heading 4 Char"/>
    <w:basedOn w:val="DefaultParagraphFont"/>
    <w:link w:val="Heading4"/>
    <w:uiPriority w:val="9"/>
    <w:semiHidden/>
    <w:rsid w:val="00F15526"/>
    <w:rPr>
      <w:rFonts w:ascii="Times New Roman" w:eastAsia="Times New Roman" w:hAnsi="Times New Roman" w:cs="Times New Roman"/>
      <w:bCs/>
      <w:iCs/>
      <w:lang w:val="en-GB"/>
    </w:rPr>
  </w:style>
  <w:style w:type="character" w:customStyle="1" w:styleId="Heading5Char">
    <w:name w:val="Heading 5 Char"/>
    <w:basedOn w:val="DefaultParagraphFont"/>
    <w:link w:val="Heading5"/>
    <w:uiPriority w:val="9"/>
    <w:semiHidden/>
    <w:rsid w:val="00F15526"/>
    <w:rPr>
      <w:rFonts w:ascii="Times New Roman" w:eastAsia="Times New Roman" w:hAnsi="Times New Roman" w:cs="Times New Roman"/>
      <w:lang w:val="en-GB"/>
    </w:rPr>
  </w:style>
  <w:style w:type="character" w:customStyle="1" w:styleId="Heading6Char">
    <w:name w:val="Heading 6 Char"/>
    <w:basedOn w:val="DefaultParagraphFont"/>
    <w:link w:val="Heading6"/>
    <w:uiPriority w:val="9"/>
    <w:semiHidden/>
    <w:rsid w:val="00F15526"/>
    <w:rPr>
      <w:rFonts w:ascii="Times New Roman" w:eastAsia="Times New Roman" w:hAnsi="Times New Roman" w:cs="Times New Roman"/>
      <w:iCs/>
      <w:lang w:val="en-GB"/>
    </w:rPr>
  </w:style>
  <w:style w:type="character" w:customStyle="1" w:styleId="Heading7Char">
    <w:name w:val="Heading 7 Char"/>
    <w:basedOn w:val="DefaultParagraphFont"/>
    <w:link w:val="Heading7"/>
    <w:uiPriority w:val="9"/>
    <w:semiHidden/>
    <w:rsid w:val="00F15526"/>
    <w:rPr>
      <w:rFonts w:ascii="Times New Roman" w:eastAsia="Times New Roman" w:hAnsi="Times New Roman" w:cs="Times New Roman"/>
      <w:iCs/>
      <w:lang w:val="en-GB"/>
    </w:rPr>
  </w:style>
  <w:style w:type="character" w:customStyle="1" w:styleId="Heading8Char">
    <w:name w:val="Heading 8 Char"/>
    <w:basedOn w:val="DefaultParagraphFont"/>
    <w:link w:val="Heading8"/>
    <w:uiPriority w:val="9"/>
    <w:semiHidden/>
    <w:rsid w:val="00F15526"/>
    <w:rPr>
      <w:rFonts w:ascii="Times New Roman" w:eastAsia="Times New Roman" w:hAnsi="Times New Roman" w:cs="Times New Roman"/>
      <w:szCs w:val="20"/>
      <w:lang w:val="en-GB"/>
    </w:rPr>
  </w:style>
  <w:style w:type="character" w:customStyle="1" w:styleId="Heading9Char">
    <w:name w:val="Heading 9 Char"/>
    <w:basedOn w:val="DefaultParagraphFont"/>
    <w:link w:val="Heading9"/>
    <w:uiPriority w:val="9"/>
    <w:semiHidden/>
    <w:rsid w:val="00F15526"/>
    <w:rPr>
      <w:rFonts w:ascii="Times New Roman" w:eastAsia="Times New Roman" w:hAnsi="Times New Roman" w:cs="Times New Roman"/>
      <w:iCs/>
      <w:szCs w:val="20"/>
      <w:lang w:val="en-GB"/>
    </w:rPr>
  </w:style>
  <w:style w:type="character" w:styleId="Hyperlink">
    <w:name w:val="Hyperlink"/>
    <w:basedOn w:val="DefaultParagraphFont"/>
    <w:uiPriority w:val="99"/>
    <w:unhideWhenUsed/>
    <w:rsid w:val="00F15526"/>
    <w:rPr>
      <w:color w:val="467886" w:themeColor="hyperlink"/>
      <w:u w:val="single"/>
    </w:rPr>
  </w:style>
  <w:style w:type="paragraph" w:customStyle="1" w:styleId="KA1">
    <w:name w:val="KA(1)"/>
    <w:basedOn w:val="KABodyTxt"/>
    <w:next w:val="Normal"/>
    <w:rsid w:val="000739DC"/>
    <w:pPr>
      <w:numPr>
        <w:numId w:val="1"/>
      </w:numPr>
      <w:tabs>
        <w:tab w:val="clear" w:pos="720"/>
      </w:tabs>
    </w:pPr>
  </w:style>
  <w:style w:type="paragraph" w:customStyle="1" w:styleId="KAA">
    <w:name w:val="KA(A)"/>
    <w:basedOn w:val="KABodyTxt"/>
    <w:next w:val="Normal"/>
    <w:rsid w:val="000739DC"/>
    <w:pPr>
      <w:numPr>
        <w:numId w:val="2"/>
      </w:numPr>
    </w:pPr>
  </w:style>
  <w:style w:type="paragraph" w:customStyle="1" w:styleId="KAHead1">
    <w:name w:val="KAHead1"/>
    <w:basedOn w:val="KAHeadings"/>
    <w:qFormat/>
    <w:rsid w:val="006C61D3"/>
    <w:pPr>
      <w:keepNext/>
      <w:numPr>
        <w:numId w:val="3"/>
      </w:numPr>
      <w:outlineLvl w:val="0"/>
    </w:pPr>
    <w:rPr>
      <w:b/>
      <w:caps/>
      <w:kern w:val="28"/>
    </w:rPr>
  </w:style>
  <w:style w:type="paragraph" w:customStyle="1" w:styleId="KAAltHead1">
    <w:name w:val="KAAltHead1"/>
    <w:basedOn w:val="KAHead1"/>
    <w:qFormat/>
    <w:rsid w:val="00F15526"/>
    <w:pPr>
      <w:keepNext w:val="0"/>
      <w:tabs>
        <w:tab w:val="clear" w:pos="720"/>
      </w:tabs>
    </w:pPr>
    <w:rPr>
      <w:b w:val="0"/>
      <w:caps w:val="0"/>
    </w:rPr>
  </w:style>
  <w:style w:type="paragraph" w:customStyle="1" w:styleId="KAHead2">
    <w:name w:val="KAHead2"/>
    <w:basedOn w:val="KAHeadings"/>
    <w:qFormat/>
    <w:rsid w:val="00665785"/>
    <w:pPr>
      <w:keepNext/>
      <w:numPr>
        <w:ilvl w:val="1"/>
        <w:numId w:val="3"/>
      </w:numPr>
      <w:outlineLvl w:val="1"/>
    </w:pPr>
    <w:rPr>
      <w:b/>
    </w:rPr>
  </w:style>
  <w:style w:type="paragraph" w:customStyle="1" w:styleId="KAAltHead2">
    <w:name w:val="KAAltHead2"/>
    <w:basedOn w:val="KAHead2"/>
    <w:qFormat/>
    <w:rsid w:val="006C61D3"/>
    <w:pPr>
      <w:keepNext w:val="0"/>
      <w:tabs>
        <w:tab w:val="clear" w:pos="720"/>
      </w:tabs>
    </w:pPr>
    <w:rPr>
      <w:b w:val="0"/>
    </w:rPr>
  </w:style>
  <w:style w:type="paragraph" w:customStyle="1" w:styleId="KAHead3">
    <w:name w:val="KAHead3"/>
    <w:basedOn w:val="KAHeadings"/>
    <w:qFormat/>
    <w:rsid w:val="00665785"/>
    <w:pPr>
      <w:numPr>
        <w:ilvl w:val="2"/>
        <w:numId w:val="3"/>
      </w:numPr>
      <w:outlineLvl w:val="2"/>
    </w:pPr>
  </w:style>
  <w:style w:type="paragraph" w:customStyle="1" w:styleId="KAAltHead3">
    <w:name w:val="KAAltHead3"/>
    <w:basedOn w:val="KAHead3"/>
    <w:qFormat/>
    <w:rsid w:val="00F15526"/>
    <w:pPr>
      <w:tabs>
        <w:tab w:val="clear" w:pos="1440"/>
      </w:tabs>
      <w:ind w:left="720"/>
    </w:pPr>
  </w:style>
  <w:style w:type="paragraph" w:customStyle="1" w:styleId="KAHead4">
    <w:name w:val="KAHead4"/>
    <w:basedOn w:val="KAHeadings"/>
    <w:qFormat/>
    <w:rsid w:val="00665785"/>
    <w:pPr>
      <w:numPr>
        <w:ilvl w:val="3"/>
        <w:numId w:val="3"/>
      </w:numPr>
      <w:outlineLvl w:val="3"/>
    </w:pPr>
  </w:style>
  <w:style w:type="paragraph" w:customStyle="1" w:styleId="KAAltHead4">
    <w:name w:val="KAAltHead4"/>
    <w:basedOn w:val="KAHead4"/>
    <w:qFormat/>
    <w:rsid w:val="00F15526"/>
    <w:pPr>
      <w:tabs>
        <w:tab w:val="clear" w:pos="2160"/>
      </w:tabs>
      <w:ind w:left="1440"/>
    </w:pPr>
  </w:style>
  <w:style w:type="paragraph" w:customStyle="1" w:styleId="KAHead5">
    <w:name w:val="KAHead5"/>
    <w:basedOn w:val="KAHeadings"/>
    <w:qFormat/>
    <w:rsid w:val="00F15526"/>
    <w:pPr>
      <w:numPr>
        <w:ilvl w:val="4"/>
        <w:numId w:val="3"/>
      </w:numPr>
      <w:outlineLvl w:val="4"/>
    </w:pPr>
  </w:style>
  <w:style w:type="paragraph" w:customStyle="1" w:styleId="KAAltHead5">
    <w:name w:val="KAAltHead5"/>
    <w:basedOn w:val="KAHead5"/>
    <w:rsid w:val="00CC565D"/>
    <w:pPr>
      <w:tabs>
        <w:tab w:val="clear" w:pos="2880"/>
      </w:tabs>
      <w:ind w:left="2160"/>
    </w:pPr>
  </w:style>
  <w:style w:type="paragraph" w:customStyle="1" w:styleId="KAHead6">
    <w:name w:val="KAHead6"/>
    <w:basedOn w:val="KAHeadings"/>
    <w:rsid w:val="00F15526"/>
    <w:pPr>
      <w:numPr>
        <w:ilvl w:val="5"/>
        <w:numId w:val="3"/>
      </w:numPr>
      <w:outlineLvl w:val="5"/>
    </w:pPr>
  </w:style>
  <w:style w:type="paragraph" w:customStyle="1" w:styleId="KAAltHead6">
    <w:name w:val="KAAltHead6"/>
    <w:basedOn w:val="KAHead6"/>
    <w:rsid w:val="00CC565D"/>
    <w:pPr>
      <w:tabs>
        <w:tab w:val="clear" w:pos="3600"/>
      </w:tabs>
      <w:ind w:left="2880"/>
    </w:pPr>
  </w:style>
  <w:style w:type="paragraph" w:customStyle="1" w:styleId="KAAttachments">
    <w:name w:val="KAAttachments"/>
    <w:basedOn w:val="KABodyTxt"/>
    <w:next w:val="Normal"/>
    <w:rsid w:val="002B2F90"/>
    <w:pPr>
      <w:jc w:val="center"/>
    </w:pPr>
    <w:rPr>
      <w:caps/>
    </w:rPr>
  </w:style>
  <w:style w:type="paragraph" w:customStyle="1" w:styleId="KAAnxHead">
    <w:name w:val="KAAnxHead"/>
    <w:basedOn w:val="KAAttachments"/>
    <w:next w:val="Normal"/>
    <w:rsid w:val="006C61D3"/>
    <w:pPr>
      <w:pageBreakBefore/>
      <w:numPr>
        <w:numId w:val="4"/>
      </w:numPr>
      <w:outlineLvl w:val="0"/>
    </w:pPr>
  </w:style>
  <w:style w:type="paragraph" w:customStyle="1" w:styleId="KAAnxPartHead">
    <w:name w:val="KAAnxPartHead"/>
    <w:basedOn w:val="KAAnxHead"/>
    <w:next w:val="Normal"/>
    <w:rsid w:val="00F15526"/>
    <w:pPr>
      <w:pageBreakBefore w:val="0"/>
      <w:numPr>
        <w:ilvl w:val="1"/>
      </w:numPr>
      <w:tabs>
        <w:tab w:val="clear" w:pos="0"/>
      </w:tabs>
    </w:pPr>
  </w:style>
  <w:style w:type="paragraph" w:customStyle="1" w:styleId="KAAnxTitle">
    <w:name w:val="KAAnxTitle"/>
    <w:basedOn w:val="KAAttachments"/>
    <w:next w:val="Normal"/>
    <w:rsid w:val="006C61D3"/>
    <w:pPr>
      <w:outlineLvl w:val="1"/>
    </w:pPr>
    <w:rPr>
      <w:b/>
    </w:rPr>
  </w:style>
  <w:style w:type="paragraph" w:customStyle="1" w:styleId="KAAnxPartTitle">
    <w:name w:val="KAAnxPartTitle"/>
    <w:basedOn w:val="KAAnxTitle"/>
    <w:next w:val="Normal"/>
    <w:rsid w:val="00F15526"/>
  </w:style>
  <w:style w:type="paragraph" w:customStyle="1" w:styleId="KAAppHead">
    <w:name w:val="KAAppHead"/>
    <w:basedOn w:val="KAAttachments"/>
    <w:next w:val="Normal"/>
    <w:rsid w:val="00F15526"/>
    <w:pPr>
      <w:pageBreakBefore/>
      <w:numPr>
        <w:numId w:val="5"/>
      </w:numPr>
      <w:outlineLvl w:val="0"/>
    </w:pPr>
  </w:style>
  <w:style w:type="paragraph" w:customStyle="1" w:styleId="KAAppPartHead">
    <w:name w:val="KAAppPartHead"/>
    <w:basedOn w:val="KAAppHead"/>
    <w:next w:val="Normal"/>
    <w:rsid w:val="00F15526"/>
    <w:pPr>
      <w:pageBreakBefore w:val="0"/>
      <w:numPr>
        <w:ilvl w:val="1"/>
      </w:numPr>
      <w:tabs>
        <w:tab w:val="clear" w:pos="0"/>
      </w:tabs>
    </w:pPr>
  </w:style>
  <w:style w:type="paragraph" w:customStyle="1" w:styleId="KAAppTitle">
    <w:name w:val="KAAppTitle"/>
    <w:basedOn w:val="KAAttachments"/>
    <w:next w:val="Normal"/>
    <w:rsid w:val="00F15526"/>
    <w:pPr>
      <w:outlineLvl w:val="1"/>
    </w:pPr>
    <w:rPr>
      <w:b/>
    </w:rPr>
  </w:style>
  <w:style w:type="paragraph" w:customStyle="1" w:styleId="KAAppPartTitle">
    <w:name w:val="KAAppPartTitle"/>
    <w:basedOn w:val="KAAppTitle"/>
    <w:next w:val="Normal"/>
    <w:rsid w:val="00F15526"/>
  </w:style>
  <w:style w:type="paragraph" w:customStyle="1" w:styleId="KAFPBP">
    <w:name w:val="KAFPBP"/>
    <w:basedOn w:val="KANormal"/>
    <w:next w:val="Normal"/>
    <w:rsid w:val="00F15526"/>
    <w:pPr>
      <w:jc w:val="center"/>
    </w:pPr>
  </w:style>
  <w:style w:type="paragraph" w:customStyle="1" w:styleId="KABPTitle">
    <w:name w:val="KABPTitle"/>
    <w:basedOn w:val="KAFPBP"/>
    <w:rsid w:val="00CC565D"/>
    <w:rPr>
      <w:b/>
      <w:caps/>
    </w:rPr>
  </w:style>
  <w:style w:type="paragraph" w:customStyle="1" w:styleId="KABPTxtC">
    <w:name w:val="KABPTxtC"/>
    <w:basedOn w:val="KAFPBP"/>
    <w:rsid w:val="00F15526"/>
  </w:style>
  <w:style w:type="paragraph" w:customStyle="1" w:styleId="KABPTxtL">
    <w:name w:val="KABPTxtL"/>
    <w:basedOn w:val="KAFPBP"/>
    <w:rsid w:val="00F15526"/>
    <w:pPr>
      <w:jc w:val="left"/>
    </w:pPr>
  </w:style>
  <w:style w:type="paragraph" w:customStyle="1" w:styleId="KABPTxtR">
    <w:name w:val="KABPTxtR"/>
    <w:basedOn w:val="KAFPBP"/>
    <w:rsid w:val="00F15526"/>
    <w:pPr>
      <w:jc w:val="right"/>
    </w:pPr>
  </w:style>
  <w:style w:type="paragraph" w:customStyle="1" w:styleId="KABullet">
    <w:name w:val="KABullet"/>
    <w:basedOn w:val="KABodyTxt"/>
    <w:rsid w:val="00CC565D"/>
    <w:pPr>
      <w:numPr>
        <w:numId w:val="6"/>
      </w:numPr>
      <w:tabs>
        <w:tab w:val="clear" w:pos="720"/>
      </w:tabs>
    </w:pPr>
  </w:style>
  <w:style w:type="paragraph" w:customStyle="1" w:styleId="KABullet2">
    <w:name w:val="KABullet2"/>
    <w:basedOn w:val="KABullet"/>
    <w:rsid w:val="00CC565D"/>
    <w:pPr>
      <w:numPr>
        <w:numId w:val="7"/>
      </w:numPr>
      <w:tabs>
        <w:tab w:val="clear" w:pos="720"/>
      </w:tabs>
      <w:spacing w:before="120"/>
    </w:pPr>
  </w:style>
  <w:style w:type="paragraph" w:customStyle="1" w:styleId="KABullet3">
    <w:name w:val="KABullet3"/>
    <w:basedOn w:val="KABodyTxt"/>
    <w:rsid w:val="00F15526"/>
    <w:pPr>
      <w:numPr>
        <w:numId w:val="8"/>
      </w:numPr>
      <w:tabs>
        <w:tab w:val="clear" w:pos="720"/>
      </w:tabs>
      <w:spacing w:before="120"/>
    </w:pPr>
  </w:style>
  <w:style w:type="paragraph" w:customStyle="1" w:styleId="KABullet4">
    <w:name w:val="KABullet4"/>
    <w:basedOn w:val="KABodyTxt"/>
    <w:rsid w:val="00F15526"/>
    <w:pPr>
      <w:numPr>
        <w:numId w:val="9"/>
      </w:numPr>
      <w:tabs>
        <w:tab w:val="clear" w:pos="720"/>
      </w:tabs>
      <w:spacing w:before="120"/>
    </w:pPr>
  </w:style>
  <w:style w:type="paragraph" w:customStyle="1" w:styleId="KADefHead">
    <w:name w:val="KADefHead"/>
    <w:basedOn w:val="KABodyTxt"/>
    <w:next w:val="Normal"/>
    <w:rsid w:val="00665785"/>
    <w:pPr>
      <w:numPr>
        <w:numId w:val="10"/>
      </w:numPr>
      <w:outlineLvl w:val="5"/>
    </w:pPr>
  </w:style>
  <w:style w:type="paragraph" w:customStyle="1" w:styleId="KADefPara">
    <w:name w:val="KADefPara"/>
    <w:basedOn w:val="KADefHead"/>
    <w:rsid w:val="00F15526"/>
    <w:pPr>
      <w:numPr>
        <w:ilvl w:val="1"/>
      </w:numPr>
      <w:tabs>
        <w:tab w:val="clear" w:pos="720"/>
      </w:tabs>
      <w:outlineLvl w:val="6"/>
    </w:pPr>
  </w:style>
  <w:style w:type="paragraph" w:customStyle="1" w:styleId="KADocTxt">
    <w:name w:val="KADocTxt"/>
    <w:basedOn w:val="KABodyTxt"/>
    <w:rsid w:val="006C61D3"/>
  </w:style>
  <w:style w:type="paragraph" w:customStyle="1" w:styleId="KADocTxtL1">
    <w:name w:val="KADocTxtL1"/>
    <w:basedOn w:val="KADocTxt"/>
    <w:rsid w:val="00F15526"/>
    <w:pPr>
      <w:ind w:left="720"/>
    </w:pPr>
  </w:style>
  <w:style w:type="paragraph" w:customStyle="1" w:styleId="KADocTxtL2">
    <w:name w:val="KADocTxtL2"/>
    <w:basedOn w:val="KADocTxt"/>
    <w:rsid w:val="00F15526"/>
    <w:pPr>
      <w:ind w:left="1440"/>
    </w:pPr>
  </w:style>
  <w:style w:type="paragraph" w:customStyle="1" w:styleId="KADocTxtL3">
    <w:name w:val="KADocTxtL3"/>
    <w:basedOn w:val="KADocTxt"/>
    <w:rsid w:val="00F15526"/>
    <w:pPr>
      <w:ind w:left="2160"/>
    </w:pPr>
  </w:style>
  <w:style w:type="paragraph" w:customStyle="1" w:styleId="KADocTxtL4">
    <w:name w:val="KADocTxtL4"/>
    <w:basedOn w:val="KADocTxt"/>
    <w:rsid w:val="00F15526"/>
    <w:pPr>
      <w:ind w:left="2880"/>
    </w:pPr>
  </w:style>
  <w:style w:type="paragraph" w:customStyle="1" w:styleId="KADocTxtL5">
    <w:name w:val="KADocTxtL5"/>
    <w:basedOn w:val="KADocTxt"/>
    <w:rsid w:val="00F15526"/>
    <w:pPr>
      <w:ind w:left="3600"/>
    </w:pPr>
  </w:style>
  <w:style w:type="paragraph" w:customStyle="1" w:styleId="KADocTxtL6">
    <w:name w:val="KADocTxtL6"/>
    <w:basedOn w:val="KADocTxt"/>
    <w:rsid w:val="00F15526"/>
    <w:pPr>
      <w:ind w:left="4320"/>
    </w:pPr>
  </w:style>
  <w:style w:type="paragraph" w:customStyle="1" w:styleId="KADocTxtL7">
    <w:name w:val="KADocTxtL7"/>
    <w:basedOn w:val="KADocTxt"/>
    <w:rsid w:val="00F15526"/>
    <w:pPr>
      <w:ind w:left="5040"/>
    </w:pPr>
  </w:style>
  <w:style w:type="paragraph" w:customStyle="1" w:styleId="KADocTxtL8">
    <w:name w:val="KADocTxtL8"/>
    <w:basedOn w:val="KADocTxt"/>
    <w:rsid w:val="00F15526"/>
    <w:pPr>
      <w:ind w:left="5760"/>
    </w:pPr>
  </w:style>
  <w:style w:type="paragraph" w:customStyle="1" w:styleId="KAFPTxt">
    <w:name w:val="KAFPTxt"/>
    <w:basedOn w:val="KAFPBP"/>
    <w:rsid w:val="000739DC"/>
    <w:rPr>
      <w:b/>
    </w:rPr>
  </w:style>
  <w:style w:type="paragraph" w:customStyle="1" w:styleId="KAFPCopyright">
    <w:name w:val="KAFPCopyright"/>
    <w:basedOn w:val="KAFPTxt"/>
    <w:rsid w:val="000739DC"/>
    <w:pPr>
      <w:jc w:val="left"/>
    </w:pPr>
    <w:rPr>
      <w:caps/>
    </w:rPr>
  </w:style>
  <w:style w:type="paragraph" w:customStyle="1" w:styleId="KAFPDate">
    <w:name w:val="KAFPDate"/>
    <w:basedOn w:val="KAFPTxt"/>
    <w:rsid w:val="000739DC"/>
    <w:rPr>
      <w:caps/>
    </w:rPr>
  </w:style>
  <w:style w:type="paragraph" w:customStyle="1" w:styleId="KAFPTitle">
    <w:name w:val="KAFPTitle"/>
    <w:basedOn w:val="KAFPTxt"/>
    <w:rsid w:val="000739DC"/>
    <w:rPr>
      <w:caps/>
      <w:sz w:val="32"/>
    </w:rPr>
  </w:style>
  <w:style w:type="paragraph" w:customStyle="1" w:styleId="KAFPTxtCaps">
    <w:name w:val="KAFPTxtCaps"/>
    <w:basedOn w:val="KAFPTxt"/>
    <w:rsid w:val="00F15526"/>
    <w:rPr>
      <w:caps/>
    </w:rPr>
  </w:style>
  <w:style w:type="paragraph" w:customStyle="1" w:styleId="KAGenNum1">
    <w:name w:val="KAGenNum1"/>
    <w:basedOn w:val="KABodyTxt"/>
    <w:next w:val="Normal"/>
    <w:rsid w:val="00CC565D"/>
    <w:pPr>
      <w:keepNext/>
      <w:numPr>
        <w:numId w:val="11"/>
      </w:numPr>
    </w:pPr>
    <w:rPr>
      <w:b/>
      <w:caps/>
    </w:rPr>
  </w:style>
  <w:style w:type="paragraph" w:customStyle="1" w:styleId="KAGenNum1List">
    <w:name w:val="KAGenNum1List"/>
    <w:basedOn w:val="KAGenNum1"/>
    <w:rsid w:val="00CC565D"/>
    <w:pPr>
      <w:keepNext w:val="0"/>
      <w:numPr>
        <w:ilvl w:val="2"/>
      </w:numPr>
    </w:pPr>
    <w:rPr>
      <w:b w:val="0"/>
      <w:caps w:val="0"/>
    </w:rPr>
  </w:style>
  <w:style w:type="paragraph" w:customStyle="1" w:styleId="KAGenNum1Para">
    <w:name w:val="KAGenNum1Para"/>
    <w:basedOn w:val="KAGenNum1"/>
    <w:next w:val="KAGenNum1List"/>
    <w:rsid w:val="00CC565D"/>
    <w:pPr>
      <w:numPr>
        <w:ilvl w:val="1"/>
      </w:numPr>
    </w:pPr>
    <w:rPr>
      <w:caps w:val="0"/>
    </w:rPr>
  </w:style>
  <w:style w:type="paragraph" w:customStyle="1" w:styleId="KAGenNum2">
    <w:name w:val="KAGenNum2"/>
    <w:basedOn w:val="KABodyTxt"/>
    <w:next w:val="Normal"/>
    <w:rsid w:val="00C80537"/>
    <w:pPr>
      <w:keepNext/>
      <w:numPr>
        <w:numId w:val="12"/>
      </w:numPr>
    </w:pPr>
    <w:rPr>
      <w:b/>
    </w:rPr>
  </w:style>
  <w:style w:type="paragraph" w:customStyle="1" w:styleId="KAGenNum2List">
    <w:name w:val="KAGenNum2List"/>
    <w:basedOn w:val="KAGenNum2"/>
    <w:rsid w:val="00F15526"/>
    <w:pPr>
      <w:keepNext w:val="0"/>
      <w:numPr>
        <w:ilvl w:val="2"/>
      </w:numPr>
    </w:pPr>
    <w:rPr>
      <w:b w:val="0"/>
    </w:rPr>
  </w:style>
  <w:style w:type="paragraph" w:customStyle="1" w:styleId="KAGenNum2Para">
    <w:name w:val="KAGenNum2Para"/>
    <w:basedOn w:val="KAGenNum2"/>
    <w:next w:val="KAGenNum2List"/>
    <w:rsid w:val="00F15526"/>
    <w:pPr>
      <w:keepNext w:val="0"/>
      <w:numPr>
        <w:ilvl w:val="1"/>
      </w:numPr>
    </w:pPr>
    <w:rPr>
      <w:b w:val="0"/>
    </w:rPr>
  </w:style>
  <w:style w:type="paragraph" w:customStyle="1" w:styleId="KAGenNum3">
    <w:name w:val="KAGenNum3"/>
    <w:basedOn w:val="KABodyTxt"/>
    <w:next w:val="Normal"/>
    <w:rsid w:val="00F15526"/>
    <w:pPr>
      <w:numPr>
        <w:numId w:val="13"/>
      </w:numPr>
    </w:pPr>
  </w:style>
  <w:style w:type="paragraph" w:customStyle="1" w:styleId="KAGenNum3List">
    <w:name w:val="KAGenNum3List"/>
    <w:basedOn w:val="KAGenNum3"/>
    <w:rsid w:val="00F15526"/>
    <w:pPr>
      <w:numPr>
        <w:ilvl w:val="1"/>
      </w:numPr>
    </w:pPr>
  </w:style>
  <w:style w:type="paragraph" w:customStyle="1" w:styleId="KAHeading1">
    <w:name w:val="KAHeading1"/>
    <w:basedOn w:val="KAHeadings"/>
    <w:next w:val="KADocTxt"/>
    <w:rsid w:val="00CC565D"/>
    <w:pPr>
      <w:keepNext/>
      <w:outlineLvl w:val="0"/>
    </w:pPr>
    <w:rPr>
      <w:b/>
      <w:caps/>
      <w:kern w:val="28"/>
    </w:rPr>
  </w:style>
  <w:style w:type="paragraph" w:customStyle="1" w:styleId="KAHeading2">
    <w:name w:val="KAHeading2"/>
    <w:basedOn w:val="KAHeadings"/>
    <w:next w:val="KADocTxt"/>
    <w:rsid w:val="00CC565D"/>
    <w:pPr>
      <w:keepNext/>
      <w:outlineLvl w:val="1"/>
    </w:pPr>
    <w:rPr>
      <w:b/>
    </w:rPr>
  </w:style>
  <w:style w:type="paragraph" w:customStyle="1" w:styleId="KAHeading3">
    <w:name w:val="KAHeading3"/>
    <w:basedOn w:val="KAHeadings"/>
    <w:next w:val="KADocTxtL1"/>
    <w:rsid w:val="00CC565D"/>
    <w:pPr>
      <w:keepNext/>
      <w:ind w:left="720"/>
      <w:outlineLvl w:val="2"/>
    </w:pPr>
    <w:rPr>
      <w:b/>
    </w:rPr>
  </w:style>
  <w:style w:type="paragraph" w:customStyle="1" w:styleId="KAHeading4">
    <w:name w:val="KAHeading4"/>
    <w:basedOn w:val="KAHeadings"/>
    <w:next w:val="KADocTxt"/>
    <w:rsid w:val="00CC565D"/>
    <w:pPr>
      <w:keepNext/>
      <w:outlineLvl w:val="3"/>
    </w:pPr>
    <w:rPr>
      <w:i/>
    </w:rPr>
  </w:style>
  <w:style w:type="paragraph" w:customStyle="1" w:styleId="KAHeading5">
    <w:name w:val="KAHeading5"/>
    <w:basedOn w:val="KAHeadings"/>
    <w:next w:val="KADocTxtL1"/>
    <w:rsid w:val="00F15526"/>
    <w:pPr>
      <w:keepNext/>
      <w:ind w:left="720"/>
      <w:outlineLvl w:val="4"/>
    </w:pPr>
    <w:rPr>
      <w:i/>
    </w:rPr>
  </w:style>
  <w:style w:type="paragraph" w:customStyle="1" w:styleId="KAHeading6">
    <w:name w:val="KAHeading6"/>
    <w:basedOn w:val="KAHeadings"/>
    <w:next w:val="KADocTxt"/>
    <w:rsid w:val="00F15526"/>
    <w:pPr>
      <w:keepNext/>
      <w:outlineLvl w:val="5"/>
    </w:pPr>
    <w:rPr>
      <w:b/>
      <w:i/>
    </w:rPr>
  </w:style>
  <w:style w:type="paragraph" w:customStyle="1" w:styleId="KAHeading7">
    <w:name w:val="KAHeading7"/>
    <w:basedOn w:val="KAHeadings"/>
    <w:next w:val="KADocTxtL1"/>
    <w:rsid w:val="00F15526"/>
    <w:pPr>
      <w:keepNext/>
      <w:ind w:left="720"/>
      <w:outlineLvl w:val="6"/>
    </w:pPr>
    <w:rPr>
      <w:b/>
      <w:i/>
    </w:rPr>
  </w:style>
  <w:style w:type="paragraph" w:customStyle="1" w:styleId="KAHidden">
    <w:name w:val="KAHidden"/>
    <w:basedOn w:val="KANormal"/>
    <w:rsid w:val="00F15526"/>
    <w:pPr>
      <w:spacing w:before="240"/>
      <w:jc w:val="both"/>
    </w:pPr>
    <w:rPr>
      <w:vanish/>
    </w:rPr>
  </w:style>
  <w:style w:type="paragraph" w:customStyle="1" w:styleId="KAListNumber">
    <w:name w:val="KAListNumber"/>
    <w:basedOn w:val="KABodyTxt"/>
    <w:rsid w:val="00F15526"/>
    <w:pPr>
      <w:numPr>
        <w:numId w:val="14"/>
      </w:numPr>
      <w:tabs>
        <w:tab w:val="clear" w:pos="720"/>
      </w:tabs>
    </w:pPr>
  </w:style>
  <w:style w:type="paragraph" w:customStyle="1" w:styleId="KALocation">
    <w:name w:val="KALocation"/>
    <w:basedOn w:val="KAFPBP"/>
    <w:rsid w:val="00F15526"/>
    <w:pPr>
      <w:spacing w:before="160"/>
    </w:pPr>
    <w:rPr>
      <w:b/>
      <w:caps/>
    </w:rPr>
  </w:style>
  <w:style w:type="paragraph" w:customStyle="1" w:styleId="KANormal10">
    <w:name w:val="KANormal10"/>
    <w:basedOn w:val="KANormal"/>
    <w:rsid w:val="00F15526"/>
    <w:rPr>
      <w:sz w:val="20"/>
    </w:rPr>
  </w:style>
  <w:style w:type="paragraph" w:customStyle="1" w:styleId="KANormal8L">
    <w:name w:val="KANormal8L"/>
    <w:basedOn w:val="KANormal"/>
    <w:rsid w:val="00F15526"/>
    <w:pPr>
      <w:spacing w:line="220" w:lineRule="atLeast"/>
    </w:pPr>
    <w:rPr>
      <w:rFonts w:ascii="Arial" w:hAnsi="Arial" w:cs="Arial"/>
      <w:sz w:val="16"/>
    </w:rPr>
  </w:style>
  <w:style w:type="paragraph" w:customStyle="1" w:styleId="KANormal6L">
    <w:name w:val="KANormal6L"/>
    <w:basedOn w:val="KANormal8L"/>
    <w:rsid w:val="00F15526"/>
    <w:pPr>
      <w:spacing w:line="160" w:lineRule="atLeast"/>
      <w:jc w:val="both"/>
    </w:pPr>
    <w:rPr>
      <w:sz w:val="12"/>
    </w:rPr>
  </w:style>
  <w:style w:type="paragraph" w:customStyle="1" w:styleId="KANormal6C">
    <w:name w:val="KANormal6C"/>
    <w:basedOn w:val="KANormal6L"/>
    <w:rsid w:val="00F15526"/>
    <w:pPr>
      <w:jc w:val="center"/>
    </w:pPr>
  </w:style>
  <w:style w:type="paragraph" w:customStyle="1" w:styleId="KANormal6R">
    <w:name w:val="KANormal6R"/>
    <w:basedOn w:val="KANormal6L"/>
    <w:rsid w:val="00F15526"/>
    <w:pPr>
      <w:jc w:val="right"/>
    </w:pPr>
  </w:style>
  <w:style w:type="paragraph" w:customStyle="1" w:styleId="KANormal8C">
    <w:name w:val="KANormal8C"/>
    <w:basedOn w:val="KANormal8L"/>
    <w:rsid w:val="00F15526"/>
    <w:pPr>
      <w:jc w:val="center"/>
    </w:pPr>
  </w:style>
  <w:style w:type="paragraph" w:customStyle="1" w:styleId="KANormal8LBold">
    <w:name w:val="KANormal8LBold"/>
    <w:basedOn w:val="KANormal8L"/>
    <w:rsid w:val="00CC565D"/>
    <w:rPr>
      <w:rFonts w:ascii="Garamond" w:hAnsi="Garamond"/>
      <w:b/>
    </w:rPr>
  </w:style>
  <w:style w:type="paragraph" w:customStyle="1" w:styleId="KANormal8R">
    <w:name w:val="KANormal8R"/>
    <w:basedOn w:val="KANormal8L"/>
    <w:rsid w:val="00F15526"/>
    <w:pPr>
      <w:jc w:val="right"/>
    </w:pPr>
  </w:style>
  <w:style w:type="paragraph" w:customStyle="1" w:styleId="KANormalBold">
    <w:name w:val="KANormalBold"/>
    <w:basedOn w:val="KANormal"/>
    <w:rsid w:val="00CC565D"/>
    <w:rPr>
      <w:b/>
    </w:rPr>
  </w:style>
  <w:style w:type="paragraph" w:customStyle="1" w:styleId="KASchHead">
    <w:name w:val="KASchHead"/>
    <w:basedOn w:val="KAAttachments"/>
    <w:next w:val="Normal"/>
    <w:rsid w:val="002530AF"/>
    <w:pPr>
      <w:pageBreakBefore/>
      <w:numPr>
        <w:numId w:val="15"/>
      </w:numPr>
      <w:ind w:left="0"/>
      <w:outlineLvl w:val="0"/>
    </w:pPr>
  </w:style>
  <w:style w:type="paragraph" w:customStyle="1" w:styleId="KASchPartHead">
    <w:name w:val="KASchPartHead"/>
    <w:basedOn w:val="KASchHead"/>
    <w:next w:val="Normal"/>
    <w:rsid w:val="002530AF"/>
    <w:pPr>
      <w:pageBreakBefore w:val="0"/>
      <w:numPr>
        <w:ilvl w:val="1"/>
      </w:numPr>
      <w:ind w:left="0"/>
    </w:pPr>
  </w:style>
  <w:style w:type="paragraph" w:customStyle="1" w:styleId="KASchTitle">
    <w:name w:val="KASchTitle"/>
    <w:basedOn w:val="KAAttachments"/>
    <w:next w:val="KADocTxt"/>
    <w:rsid w:val="006C61D3"/>
    <w:pPr>
      <w:outlineLvl w:val="1"/>
    </w:pPr>
    <w:rPr>
      <w:b/>
    </w:rPr>
  </w:style>
  <w:style w:type="paragraph" w:customStyle="1" w:styleId="KASchPartTitle">
    <w:name w:val="KASchPartTitle"/>
    <w:basedOn w:val="KASchTitle"/>
    <w:next w:val="KADocTxt"/>
    <w:rsid w:val="00F15526"/>
  </w:style>
  <w:style w:type="paragraph" w:customStyle="1" w:styleId="KASignatory">
    <w:name w:val="KASignatory"/>
    <w:basedOn w:val="KABodyTxt"/>
    <w:next w:val="KADocTxt"/>
    <w:rsid w:val="00C80537"/>
    <w:pPr>
      <w:pageBreakBefore/>
      <w:spacing w:after="240"/>
      <w:jc w:val="center"/>
    </w:pPr>
    <w:rPr>
      <w:b/>
      <w:caps/>
    </w:rPr>
  </w:style>
  <w:style w:type="paragraph" w:customStyle="1" w:styleId="KATitle">
    <w:name w:val="KATitle"/>
    <w:basedOn w:val="KAHeadings"/>
    <w:next w:val="KADocTxt"/>
    <w:rsid w:val="00CC565D"/>
    <w:pPr>
      <w:jc w:val="center"/>
    </w:pPr>
    <w:rPr>
      <w:b/>
      <w:caps/>
    </w:rPr>
  </w:style>
  <w:style w:type="paragraph" w:customStyle="1" w:styleId="KATitle18">
    <w:name w:val="KATitle18"/>
    <w:basedOn w:val="KANormal"/>
    <w:rsid w:val="00F15526"/>
    <w:rPr>
      <w:b/>
      <w:sz w:val="36"/>
    </w:rPr>
  </w:style>
  <w:style w:type="paragraph" w:customStyle="1" w:styleId="KATOCs">
    <w:name w:val="KATOCs"/>
    <w:basedOn w:val="KANormal"/>
    <w:next w:val="TOC1"/>
    <w:rsid w:val="000150C2"/>
    <w:pPr>
      <w:tabs>
        <w:tab w:val="right" w:leader="dot" w:pos="9638"/>
      </w:tabs>
      <w:jc w:val="both"/>
    </w:pPr>
  </w:style>
  <w:style w:type="paragraph" w:styleId="TOC1">
    <w:name w:val="toc 1"/>
    <w:basedOn w:val="KATOCs"/>
    <w:next w:val="KANormal"/>
    <w:autoRedefine/>
    <w:uiPriority w:val="39"/>
    <w:unhideWhenUsed/>
    <w:qFormat/>
    <w:rsid w:val="001A27EA"/>
    <w:pPr>
      <w:tabs>
        <w:tab w:val="clear" w:pos="9638"/>
        <w:tab w:val="left" w:pos="720"/>
        <w:tab w:val="right" w:leader="dot" w:pos="10080"/>
      </w:tabs>
      <w:ind w:left="720" w:hanging="720"/>
    </w:pPr>
  </w:style>
  <w:style w:type="paragraph" w:customStyle="1" w:styleId="KATOC1">
    <w:name w:val="KATOC1"/>
    <w:basedOn w:val="KATOCs"/>
    <w:rsid w:val="00F15526"/>
    <w:pPr>
      <w:tabs>
        <w:tab w:val="left" w:pos="720"/>
      </w:tabs>
    </w:pPr>
    <w:rPr>
      <w:b/>
      <w:caps/>
    </w:rPr>
  </w:style>
  <w:style w:type="paragraph" w:customStyle="1" w:styleId="KATOC2">
    <w:name w:val="KATOC2"/>
    <w:basedOn w:val="KATOCs"/>
    <w:rsid w:val="00F15526"/>
    <w:pPr>
      <w:tabs>
        <w:tab w:val="left" w:pos="720"/>
      </w:tabs>
    </w:pPr>
  </w:style>
  <w:style w:type="paragraph" w:customStyle="1" w:styleId="KATOC3">
    <w:name w:val="KATOC3"/>
    <w:basedOn w:val="KATOCs"/>
    <w:rsid w:val="00F15526"/>
    <w:pPr>
      <w:ind w:left="720"/>
    </w:pPr>
    <w:rPr>
      <w:b/>
    </w:rPr>
  </w:style>
  <w:style w:type="paragraph" w:customStyle="1" w:styleId="KATOC4">
    <w:name w:val="KATOC4"/>
    <w:basedOn w:val="KATOCs"/>
    <w:rsid w:val="00F15526"/>
    <w:pPr>
      <w:ind w:left="720"/>
    </w:pPr>
  </w:style>
  <w:style w:type="paragraph" w:customStyle="1" w:styleId="KATOC5">
    <w:name w:val="KATOC5"/>
    <w:basedOn w:val="KATOCs"/>
    <w:rsid w:val="00F15526"/>
    <w:pPr>
      <w:ind w:left="720"/>
    </w:pPr>
    <w:rPr>
      <w:i/>
    </w:rPr>
  </w:style>
  <w:style w:type="paragraph" w:customStyle="1" w:styleId="KATOCHeading">
    <w:name w:val="KATOCHeading"/>
    <w:basedOn w:val="KAHeadings"/>
    <w:next w:val="KADocTxt"/>
    <w:rsid w:val="006C61D3"/>
    <w:pPr>
      <w:tabs>
        <w:tab w:val="right" w:pos="9609"/>
      </w:tabs>
      <w:spacing w:after="240"/>
    </w:pPr>
    <w:rPr>
      <w:b/>
    </w:rPr>
  </w:style>
  <w:style w:type="paragraph" w:customStyle="1" w:styleId="KATOCTitle">
    <w:name w:val="KATOCTitle"/>
    <w:basedOn w:val="KAHeadings"/>
    <w:next w:val="KATOCHeading"/>
    <w:rsid w:val="006C61D3"/>
    <w:pPr>
      <w:jc w:val="center"/>
    </w:pPr>
    <w:rPr>
      <w:b/>
      <w:caps/>
    </w:rPr>
  </w:style>
  <w:style w:type="character" w:styleId="PlaceholderText">
    <w:name w:val="Placeholder Text"/>
    <w:basedOn w:val="DefaultParagraphFont"/>
    <w:uiPriority w:val="99"/>
    <w:semiHidden/>
    <w:rsid w:val="00F15526"/>
    <w:rPr>
      <w:color w:val="808080"/>
    </w:rPr>
  </w:style>
  <w:style w:type="table" w:styleId="TableGrid">
    <w:name w:val="Table Grid"/>
    <w:basedOn w:val="TableNormal"/>
    <w:rsid w:val="00F15526"/>
    <w:pPr>
      <w:spacing w:after="0" w:line="240" w:lineRule="auto"/>
    </w:pPr>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KANormal"/>
    <w:uiPriority w:val="99"/>
    <w:semiHidden/>
    <w:unhideWhenUsed/>
    <w:rsid w:val="00F15526"/>
    <w:pPr>
      <w:tabs>
        <w:tab w:val="right" w:leader="dot" w:pos="9490"/>
      </w:tabs>
      <w:spacing w:before="240" w:line="240" w:lineRule="auto"/>
      <w:ind w:left="720" w:hanging="720"/>
    </w:pPr>
  </w:style>
  <w:style w:type="paragraph" w:styleId="TOAHeading">
    <w:name w:val="toa heading"/>
    <w:basedOn w:val="KANormal"/>
    <w:next w:val="TableofAuthorities"/>
    <w:uiPriority w:val="99"/>
    <w:semiHidden/>
    <w:unhideWhenUsed/>
    <w:rsid w:val="00F15526"/>
    <w:pPr>
      <w:tabs>
        <w:tab w:val="right" w:leader="dot" w:pos="9490"/>
      </w:tabs>
      <w:spacing w:before="240" w:after="120" w:line="240" w:lineRule="auto"/>
    </w:pPr>
    <w:rPr>
      <w:rFonts w:eastAsia="Times New Roman"/>
      <w:b/>
      <w:bCs/>
      <w:szCs w:val="24"/>
    </w:rPr>
  </w:style>
  <w:style w:type="paragraph" w:styleId="TOC2">
    <w:name w:val="toc 2"/>
    <w:basedOn w:val="KATOCs"/>
    <w:next w:val="KANormal"/>
    <w:autoRedefine/>
    <w:uiPriority w:val="39"/>
    <w:unhideWhenUsed/>
    <w:qFormat/>
    <w:rsid w:val="00FC6CED"/>
    <w:pPr>
      <w:numPr>
        <w:numId w:val="19"/>
      </w:numPr>
      <w:tabs>
        <w:tab w:val="left" w:pos="1797"/>
      </w:tabs>
    </w:pPr>
  </w:style>
  <w:style w:type="paragraph" w:styleId="TOC3">
    <w:name w:val="toc 3"/>
    <w:basedOn w:val="KATOCs"/>
    <w:next w:val="KANormal"/>
    <w:autoRedefine/>
    <w:uiPriority w:val="39"/>
    <w:unhideWhenUsed/>
    <w:qFormat/>
    <w:rsid w:val="001A27EA"/>
    <w:pPr>
      <w:numPr>
        <w:numId w:val="18"/>
      </w:numPr>
      <w:tabs>
        <w:tab w:val="clear" w:pos="9638"/>
        <w:tab w:val="right" w:leader="dot" w:pos="10080"/>
      </w:tabs>
    </w:pPr>
  </w:style>
  <w:style w:type="paragraph" w:styleId="TOC4">
    <w:name w:val="toc 4"/>
    <w:basedOn w:val="KATOCs"/>
    <w:next w:val="KANormal"/>
    <w:autoRedefine/>
    <w:uiPriority w:val="39"/>
    <w:unhideWhenUsed/>
    <w:rsid w:val="000150C2"/>
    <w:pPr>
      <w:numPr>
        <w:ilvl w:val="1"/>
        <w:numId w:val="18"/>
      </w:numPr>
      <w:tabs>
        <w:tab w:val="clear" w:pos="9638"/>
        <w:tab w:val="left" w:pos="1797"/>
        <w:tab w:val="right" w:leader="dot" w:pos="10080"/>
      </w:tabs>
      <w:ind w:right="720"/>
    </w:pPr>
    <w:rPr>
      <w:rFonts w:eastAsiaTheme="minorEastAsia" w:cstheme="minorBidi"/>
      <w:noProof/>
      <w:lang w:val="en-US"/>
    </w:rPr>
  </w:style>
  <w:style w:type="paragraph" w:styleId="TOC5">
    <w:name w:val="toc 5"/>
    <w:basedOn w:val="KATOCs"/>
    <w:next w:val="KANormal"/>
    <w:autoRedefine/>
    <w:uiPriority w:val="39"/>
    <w:unhideWhenUsed/>
    <w:rsid w:val="00F15526"/>
    <w:pPr>
      <w:spacing w:before="240"/>
    </w:pPr>
  </w:style>
  <w:style w:type="paragraph" w:styleId="TOC6">
    <w:name w:val="toc 6"/>
    <w:basedOn w:val="KATOCs"/>
    <w:next w:val="KANormal"/>
    <w:autoRedefine/>
    <w:uiPriority w:val="39"/>
    <w:semiHidden/>
    <w:unhideWhenUsed/>
    <w:rsid w:val="00F15526"/>
    <w:pPr>
      <w:numPr>
        <w:numId w:val="16"/>
      </w:numPr>
      <w:ind w:right="720"/>
    </w:pPr>
  </w:style>
  <w:style w:type="paragraph" w:styleId="TOC7">
    <w:name w:val="toc 7"/>
    <w:basedOn w:val="KATOCs"/>
    <w:next w:val="KANormal"/>
    <w:autoRedefine/>
    <w:uiPriority w:val="39"/>
    <w:semiHidden/>
    <w:unhideWhenUsed/>
    <w:rsid w:val="00F15526"/>
    <w:pPr>
      <w:numPr>
        <w:ilvl w:val="1"/>
        <w:numId w:val="16"/>
      </w:numPr>
      <w:tabs>
        <w:tab w:val="left" w:pos="1797"/>
      </w:tabs>
      <w:ind w:right="720"/>
    </w:pPr>
  </w:style>
  <w:style w:type="paragraph" w:styleId="TOC8">
    <w:name w:val="toc 8"/>
    <w:basedOn w:val="KATOCs"/>
    <w:next w:val="KANormal"/>
    <w:autoRedefine/>
    <w:uiPriority w:val="39"/>
    <w:semiHidden/>
    <w:unhideWhenUsed/>
    <w:rsid w:val="00F15526"/>
    <w:pPr>
      <w:numPr>
        <w:numId w:val="17"/>
      </w:numPr>
      <w:ind w:right="720"/>
    </w:pPr>
  </w:style>
  <w:style w:type="paragraph" w:styleId="TOC9">
    <w:name w:val="toc 9"/>
    <w:basedOn w:val="KATOCs"/>
    <w:next w:val="KANormal"/>
    <w:autoRedefine/>
    <w:uiPriority w:val="39"/>
    <w:semiHidden/>
    <w:unhideWhenUsed/>
    <w:rsid w:val="00F15526"/>
    <w:pPr>
      <w:numPr>
        <w:ilvl w:val="1"/>
        <w:numId w:val="17"/>
      </w:numPr>
      <w:tabs>
        <w:tab w:val="left" w:pos="1797"/>
      </w:tabs>
      <w:ind w:right="720"/>
    </w:pPr>
  </w:style>
  <w:style w:type="paragraph" w:styleId="TOCHeading">
    <w:name w:val="TOC Heading"/>
    <w:basedOn w:val="Heading1"/>
    <w:next w:val="Normal"/>
    <w:uiPriority w:val="39"/>
    <w:unhideWhenUsed/>
    <w:qFormat/>
    <w:rsid w:val="00F15526"/>
    <w:pPr>
      <w:keepLines/>
      <w:spacing w:before="480" w:line="276" w:lineRule="auto"/>
      <w:jc w:val="left"/>
      <w:outlineLvl w:val="9"/>
    </w:pPr>
    <w:rPr>
      <w:rFonts w:asciiTheme="majorHAnsi" w:eastAsiaTheme="majorEastAsia" w:hAnsiTheme="majorHAnsi" w:cstheme="majorBidi"/>
      <w:caps w:val="0"/>
      <w:color w:val="0F4761" w:themeColor="accent1" w:themeShade="BF"/>
      <w:sz w:val="28"/>
      <w:lang w:val="en-US" w:eastAsia="ja-JP"/>
    </w:rPr>
  </w:style>
  <w:style w:type="paragraph" w:customStyle="1" w:styleId="LongStandardL9">
    <w:name w:val="Long Standard L9"/>
    <w:basedOn w:val="Normal"/>
    <w:next w:val="BodyText3"/>
    <w:rsid w:val="006C61D3"/>
    <w:pPr>
      <w:numPr>
        <w:ilvl w:val="8"/>
        <w:numId w:val="20"/>
      </w:numPr>
      <w:spacing w:after="240"/>
      <w:jc w:val="both"/>
      <w:outlineLvl w:val="8"/>
    </w:pPr>
    <w:rPr>
      <w:rFonts w:eastAsia="SimSun"/>
      <w:sz w:val="24"/>
      <w:szCs w:val="24"/>
      <w:lang w:val="en-GB" w:eastAsia="zh-CN" w:bidi="ar-AE"/>
    </w:rPr>
  </w:style>
  <w:style w:type="paragraph" w:customStyle="1" w:styleId="LongStandardL8">
    <w:name w:val="Long Standard L8"/>
    <w:basedOn w:val="Normal"/>
    <w:next w:val="BodyText2"/>
    <w:rsid w:val="006C61D3"/>
    <w:pPr>
      <w:numPr>
        <w:ilvl w:val="7"/>
        <w:numId w:val="20"/>
      </w:numPr>
      <w:spacing w:after="240"/>
      <w:jc w:val="both"/>
      <w:outlineLvl w:val="7"/>
    </w:pPr>
    <w:rPr>
      <w:rFonts w:eastAsia="SimSun"/>
      <w:sz w:val="24"/>
      <w:szCs w:val="24"/>
      <w:lang w:val="en-GB" w:eastAsia="zh-CN" w:bidi="ar-AE"/>
    </w:rPr>
  </w:style>
  <w:style w:type="paragraph" w:customStyle="1" w:styleId="LongStandardL7">
    <w:name w:val="Long Standard L7"/>
    <w:basedOn w:val="Normal"/>
    <w:next w:val="Normal"/>
    <w:rsid w:val="006C61D3"/>
    <w:pPr>
      <w:numPr>
        <w:ilvl w:val="6"/>
        <w:numId w:val="20"/>
      </w:numPr>
      <w:spacing w:after="240"/>
      <w:jc w:val="both"/>
      <w:outlineLvl w:val="6"/>
    </w:pPr>
    <w:rPr>
      <w:rFonts w:eastAsia="SimSun"/>
      <w:sz w:val="24"/>
      <w:szCs w:val="24"/>
      <w:lang w:val="en-GB" w:eastAsia="zh-CN" w:bidi="ar-AE"/>
    </w:rPr>
  </w:style>
  <w:style w:type="paragraph" w:customStyle="1" w:styleId="LongStandardL6">
    <w:name w:val="Long Standard L6"/>
    <w:basedOn w:val="Normal"/>
    <w:next w:val="Normal"/>
    <w:rsid w:val="006C61D3"/>
    <w:pPr>
      <w:numPr>
        <w:ilvl w:val="5"/>
        <w:numId w:val="20"/>
      </w:numPr>
      <w:spacing w:after="240"/>
      <w:jc w:val="both"/>
      <w:outlineLvl w:val="5"/>
    </w:pPr>
    <w:rPr>
      <w:rFonts w:eastAsia="SimSun"/>
      <w:sz w:val="24"/>
      <w:szCs w:val="24"/>
      <w:lang w:val="en-GB" w:eastAsia="zh-CN" w:bidi="ar-AE"/>
    </w:rPr>
  </w:style>
  <w:style w:type="paragraph" w:customStyle="1" w:styleId="LongStandardL5">
    <w:name w:val="Long Standard L5"/>
    <w:basedOn w:val="Normal"/>
    <w:next w:val="Normal"/>
    <w:rsid w:val="006C61D3"/>
    <w:pPr>
      <w:numPr>
        <w:ilvl w:val="4"/>
        <w:numId w:val="20"/>
      </w:numPr>
      <w:spacing w:after="240"/>
      <w:jc w:val="both"/>
      <w:outlineLvl w:val="4"/>
    </w:pPr>
    <w:rPr>
      <w:rFonts w:eastAsia="SimSun"/>
      <w:sz w:val="24"/>
      <w:szCs w:val="24"/>
      <w:lang w:val="en-GB" w:eastAsia="zh-CN" w:bidi="ar-AE"/>
    </w:rPr>
  </w:style>
  <w:style w:type="paragraph" w:customStyle="1" w:styleId="LongStandardL4">
    <w:name w:val="Long Standard L4"/>
    <w:basedOn w:val="Normal"/>
    <w:next w:val="BodyText3"/>
    <w:rsid w:val="006C61D3"/>
    <w:pPr>
      <w:numPr>
        <w:ilvl w:val="3"/>
        <w:numId w:val="20"/>
      </w:numPr>
      <w:spacing w:after="240"/>
      <w:jc w:val="both"/>
      <w:outlineLvl w:val="3"/>
    </w:pPr>
    <w:rPr>
      <w:rFonts w:eastAsia="SimSun"/>
      <w:sz w:val="24"/>
      <w:szCs w:val="24"/>
      <w:lang w:val="en-GB" w:eastAsia="en-GB" w:bidi="ar-AE"/>
    </w:rPr>
  </w:style>
  <w:style w:type="paragraph" w:customStyle="1" w:styleId="LongStandardL3">
    <w:name w:val="Long Standard L3"/>
    <w:basedOn w:val="Normal"/>
    <w:next w:val="BodyText2"/>
    <w:rsid w:val="006C61D3"/>
    <w:pPr>
      <w:numPr>
        <w:ilvl w:val="2"/>
        <w:numId w:val="20"/>
      </w:numPr>
      <w:spacing w:after="240"/>
      <w:jc w:val="both"/>
      <w:outlineLvl w:val="2"/>
    </w:pPr>
    <w:rPr>
      <w:rFonts w:eastAsia="SimSun"/>
      <w:sz w:val="24"/>
      <w:szCs w:val="24"/>
      <w:lang w:val="en-GB" w:eastAsia="zh-CN" w:bidi="ar-AE"/>
    </w:rPr>
  </w:style>
  <w:style w:type="paragraph" w:customStyle="1" w:styleId="LongStandardL2">
    <w:name w:val="Long Standard L2"/>
    <w:basedOn w:val="Normal"/>
    <w:next w:val="Normal"/>
    <w:rsid w:val="006C61D3"/>
    <w:pPr>
      <w:keepNext/>
      <w:numPr>
        <w:ilvl w:val="1"/>
        <w:numId w:val="20"/>
      </w:numPr>
      <w:suppressAutoHyphens/>
      <w:spacing w:after="240"/>
      <w:outlineLvl w:val="1"/>
    </w:pPr>
    <w:rPr>
      <w:rFonts w:eastAsia="SimSun"/>
      <w:b/>
      <w:sz w:val="24"/>
      <w:szCs w:val="24"/>
      <w:lang w:val="en-GB" w:eastAsia="zh-CN" w:bidi="ar-AE"/>
    </w:rPr>
  </w:style>
  <w:style w:type="paragraph" w:customStyle="1" w:styleId="LongStandardL1">
    <w:name w:val="Long Standard L1"/>
    <w:basedOn w:val="Normal"/>
    <w:next w:val="Normal"/>
    <w:rsid w:val="006C61D3"/>
    <w:pPr>
      <w:keepNext/>
      <w:numPr>
        <w:numId w:val="20"/>
      </w:numPr>
      <w:suppressAutoHyphens/>
      <w:spacing w:after="240"/>
      <w:outlineLvl w:val="0"/>
    </w:pPr>
    <w:rPr>
      <w:rFonts w:eastAsia="SimSun"/>
      <w:b/>
      <w:caps/>
      <w:sz w:val="24"/>
      <w:szCs w:val="24"/>
      <w:lang w:val="en-GB" w:eastAsia="zh-CN" w:bidi="ar-AE"/>
    </w:rPr>
  </w:style>
  <w:style w:type="paragraph" w:styleId="BodyText3">
    <w:name w:val="Body Text 3"/>
    <w:basedOn w:val="Normal"/>
    <w:link w:val="BodyText3Char"/>
    <w:uiPriority w:val="99"/>
    <w:semiHidden/>
    <w:unhideWhenUsed/>
    <w:rsid w:val="006C61D3"/>
    <w:pPr>
      <w:spacing w:after="120"/>
    </w:pPr>
    <w:rPr>
      <w:sz w:val="16"/>
      <w:szCs w:val="16"/>
    </w:rPr>
  </w:style>
  <w:style w:type="character" w:customStyle="1" w:styleId="BodyText3Char">
    <w:name w:val="Body Text 3 Char"/>
    <w:basedOn w:val="DefaultParagraphFont"/>
    <w:link w:val="BodyText3"/>
    <w:uiPriority w:val="99"/>
    <w:semiHidden/>
    <w:rsid w:val="006C61D3"/>
    <w:rPr>
      <w:rFonts w:ascii="Times New Roman" w:hAnsi="Times New Roman" w:cs="Times New Roman"/>
      <w:sz w:val="16"/>
      <w:szCs w:val="16"/>
    </w:rPr>
  </w:style>
  <w:style w:type="paragraph" w:styleId="BodyText2">
    <w:name w:val="Body Text 2"/>
    <w:basedOn w:val="Normal"/>
    <w:link w:val="BodyText2Char"/>
    <w:uiPriority w:val="99"/>
    <w:semiHidden/>
    <w:unhideWhenUsed/>
    <w:rsid w:val="006C61D3"/>
    <w:pPr>
      <w:spacing w:after="120" w:line="480" w:lineRule="auto"/>
    </w:pPr>
  </w:style>
  <w:style w:type="character" w:customStyle="1" w:styleId="BodyText2Char">
    <w:name w:val="Body Text 2 Char"/>
    <w:basedOn w:val="DefaultParagraphFont"/>
    <w:link w:val="BodyText2"/>
    <w:uiPriority w:val="99"/>
    <w:semiHidden/>
    <w:rsid w:val="006C61D3"/>
    <w:rPr>
      <w:rFonts w:ascii="Times New Roman" w:hAnsi="Times New Roman" w:cs="Times New Roman"/>
    </w:rPr>
  </w:style>
  <w:style w:type="paragraph" w:customStyle="1" w:styleId="AONormal8C">
    <w:name w:val="AONormal8C"/>
    <w:basedOn w:val="Normal"/>
    <w:rsid w:val="001463C9"/>
    <w:pPr>
      <w:spacing w:line="220" w:lineRule="atLeast"/>
      <w:jc w:val="center"/>
    </w:pPr>
    <w:rPr>
      <w:rFonts w:ascii="Arial" w:hAnsi="Arial" w:cs="Arial"/>
      <w:sz w:val="16"/>
      <w:lang w:val="en-GB"/>
    </w:rPr>
  </w:style>
  <w:style w:type="paragraph" w:customStyle="1" w:styleId="AONormal8R">
    <w:name w:val="AONormal8R"/>
    <w:basedOn w:val="Normal"/>
    <w:rsid w:val="001463C9"/>
    <w:pPr>
      <w:spacing w:line="220" w:lineRule="atLeast"/>
      <w:jc w:val="right"/>
    </w:pPr>
    <w:rPr>
      <w:rFonts w:ascii="Arial" w:hAnsi="Arial" w:cs="Arial"/>
      <w:sz w:val="16"/>
      <w:lang w:val="en-GB"/>
    </w:rPr>
  </w:style>
  <w:style w:type="paragraph" w:customStyle="1" w:styleId="AODocTxt">
    <w:name w:val="AODocTxt"/>
    <w:basedOn w:val="Normal"/>
    <w:rsid w:val="0044347F"/>
    <w:pPr>
      <w:spacing w:before="240" w:line="260" w:lineRule="atLeast"/>
      <w:jc w:val="both"/>
    </w:pPr>
    <w:rPr>
      <w:rFonts w:ascii="Times New Roman" w:hAnsi="Times New Roman"/>
      <w:lang w:val="en-GB"/>
    </w:rPr>
  </w:style>
  <w:style w:type="paragraph" w:styleId="ListParagraph">
    <w:name w:val="List Paragraph"/>
    <w:basedOn w:val="Normal"/>
    <w:uiPriority w:val="34"/>
    <w:qFormat/>
    <w:rsid w:val="00A424E7"/>
    <w:pPr>
      <w:ind w:left="720"/>
      <w:contextualSpacing/>
    </w:pPr>
  </w:style>
  <w:style w:type="paragraph" w:styleId="Title">
    <w:name w:val="Title"/>
    <w:basedOn w:val="Normal"/>
    <w:next w:val="Normal"/>
    <w:link w:val="TitleChar"/>
    <w:uiPriority w:val="10"/>
    <w:qFormat/>
    <w:rsid w:val="00420A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A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A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AED"/>
    <w:rPr>
      <w:rFonts w:ascii="Garamond" w:hAnsi="Garamond" w:cs="Times New Roman"/>
      <w:i/>
      <w:iCs/>
      <w:color w:val="404040" w:themeColor="text1" w:themeTint="BF"/>
    </w:rPr>
  </w:style>
  <w:style w:type="character" w:styleId="IntenseEmphasis">
    <w:name w:val="Intense Emphasis"/>
    <w:basedOn w:val="DefaultParagraphFont"/>
    <w:uiPriority w:val="21"/>
    <w:qFormat/>
    <w:rsid w:val="00420AED"/>
    <w:rPr>
      <w:i/>
      <w:iCs/>
      <w:color w:val="0F4761" w:themeColor="accent1" w:themeShade="BF"/>
    </w:rPr>
  </w:style>
  <w:style w:type="paragraph" w:styleId="IntenseQuote">
    <w:name w:val="Intense Quote"/>
    <w:basedOn w:val="Normal"/>
    <w:next w:val="Normal"/>
    <w:link w:val="IntenseQuoteChar"/>
    <w:uiPriority w:val="30"/>
    <w:qFormat/>
    <w:rsid w:val="00420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AED"/>
    <w:rPr>
      <w:rFonts w:ascii="Garamond" w:hAnsi="Garamond" w:cs="Times New Roman"/>
      <w:i/>
      <w:iCs/>
      <w:color w:val="0F4761" w:themeColor="accent1" w:themeShade="BF"/>
    </w:rPr>
  </w:style>
  <w:style w:type="character" w:styleId="IntenseReference">
    <w:name w:val="Intense Reference"/>
    <w:basedOn w:val="DefaultParagraphFont"/>
    <w:uiPriority w:val="32"/>
    <w:qFormat/>
    <w:rsid w:val="00420AED"/>
    <w:rPr>
      <w:b/>
      <w:bCs/>
      <w:smallCaps/>
      <w:color w:val="0F4761" w:themeColor="accent1" w:themeShade="BF"/>
      <w:spacing w:val="5"/>
    </w:rPr>
  </w:style>
  <w:style w:type="paragraph" w:styleId="Revision">
    <w:name w:val="Revision"/>
    <w:hidden/>
    <w:uiPriority w:val="99"/>
    <w:semiHidden/>
    <w:rsid w:val="00377EF9"/>
    <w:pPr>
      <w:spacing w:after="0" w:line="240" w:lineRule="auto"/>
    </w:pPr>
    <w:rPr>
      <w:rFonts w:ascii="Garamond"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63524">
      <w:bodyDiv w:val="1"/>
      <w:marLeft w:val="0"/>
      <w:marRight w:val="0"/>
      <w:marTop w:val="0"/>
      <w:marBottom w:val="0"/>
      <w:divBdr>
        <w:top w:val="none" w:sz="0" w:space="0" w:color="auto"/>
        <w:left w:val="none" w:sz="0" w:space="0" w:color="auto"/>
        <w:bottom w:val="none" w:sz="0" w:space="0" w:color="auto"/>
        <w:right w:val="none" w:sz="0" w:space="0" w:color="auto"/>
      </w:divBdr>
    </w:div>
    <w:div w:id="618032723">
      <w:bodyDiv w:val="1"/>
      <w:marLeft w:val="0"/>
      <w:marRight w:val="0"/>
      <w:marTop w:val="0"/>
      <w:marBottom w:val="0"/>
      <w:divBdr>
        <w:top w:val="none" w:sz="0" w:space="0" w:color="auto"/>
        <w:left w:val="none" w:sz="0" w:space="0" w:color="auto"/>
        <w:bottom w:val="none" w:sz="0" w:space="0" w:color="auto"/>
        <w:right w:val="none" w:sz="0" w:space="0" w:color="auto"/>
      </w:divBdr>
    </w:div>
    <w:div w:id="768891493">
      <w:bodyDiv w:val="1"/>
      <w:marLeft w:val="0"/>
      <w:marRight w:val="0"/>
      <w:marTop w:val="0"/>
      <w:marBottom w:val="0"/>
      <w:divBdr>
        <w:top w:val="none" w:sz="0" w:space="0" w:color="auto"/>
        <w:left w:val="none" w:sz="0" w:space="0" w:color="auto"/>
        <w:bottom w:val="none" w:sz="0" w:space="0" w:color="auto"/>
        <w:right w:val="none" w:sz="0" w:space="0" w:color="auto"/>
      </w:divBdr>
    </w:div>
    <w:div w:id="1356150615">
      <w:bodyDiv w:val="1"/>
      <w:marLeft w:val="0"/>
      <w:marRight w:val="0"/>
      <w:marTop w:val="0"/>
      <w:marBottom w:val="0"/>
      <w:divBdr>
        <w:top w:val="none" w:sz="0" w:space="0" w:color="auto"/>
        <w:left w:val="none" w:sz="0" w:space="0" w:color="auto"/>
        <w:bottom w:val="none" w:sz="0" w:space="0" w:color="auto"/>
        <w:right w:val="none" w:sz="0" w:space="0" w:color="auto"/>
      </w:divBdr>
    </w:div>
    <w:div w:id="1386904642">
      <w:bodyDiv w:val="1"/>
      <w:marLeft w:val="0"/>
      <w:marRight w:val="0"/>
      <w:marTop w:val="0"/>
      <w:marBottom w:val="0"/>
      <w:divBdr>
        <w:top w:val="none" w:sz="0" w:space="0" w:color="auto"/>
        <w:left w:val="none" w:sz="0" w:space="0" w:color="auto"/>
        <w:bottom w:val="none" w:sz="0" w:space="0" w:color="auto"/>
        <w:right w:val="none" w:sz="0" w:space="0" w:color="auto"/>
      </w:divBdr>
    </w:div>
    <w:div w:id="1680816786">
      <w:bodyDiv w:val="1"/>
      <w:marLeft w:val="0"/>
      <w:marRight w:val="0"/>
      <w:marTop w:val="0"/>
      <w:marBottom w:val="0"/>
      <w:divBdr>
        <w:top w:val="none" w:sz="0" w:space="0" w:color="auto"/>
        <w:left w:val="none" w:sz="0" w:space="0" w:color="auto"/>
        <w:bottom w:val="none" w:sz="0" w:space="0" w:color="auto"/>
        <w:right w:val="none" w:sz="0" w:space="0" w:color="auto"/>
      </w:divBdr>
    </w:div>
    <w:div w:id="171711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5FAEE2388D3134458BA2A2F96141D1C6" ma:contentTypeVersion="1" ma:contentTypeDescription="إنشاء مستند جديد." ma:contentTypeScope="" ma:versionID="cba44f5fb06a58531dbe1e3cd8b29000">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def6310a-005d-49ad-a3d9-e1e9d276e476" origin="userSelected"/>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2C077-D7DB-4CA2-91A3-A7CD7C0C2B1E}">
  <ds:schemaRefs>
    <ds:schemaRef ds:uri="http://schemas.microsoft.com/sharepoint/v3/contenttype/forms"/>
  </ds:schemaRefs>
</ds:datastoreItem>
</file>

<file path=customXml/itemProps2.xml><?xml version="1.0" encoding="utf-8"?>
<ds:datastoreItem xmlns:ds="http://schemas.openxmlformats.org/officeDocument/2006/customXml" ds:itemID="{59AE815F-9FF1-48D9-BAC9-225E367D266E}"/>
</file>

<file path=customXml/itemProps3.xml><?xml version="1.0" encoding="utf-8"?>
<ds:datastoreItem xmlns:ds="http://schemas.openxmlformats.org/officeDocument/2006/customXml" ds:itemID="{F6EF0DC4-F381-446D-BBA1-A26CDF0946A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EA710AD-807B-41E1-BF2E-B090FB1D0CB2}">
  <ds:schemaRefs>
    <ds:schemaRef ds:uri="http://schemas.openxmlformats.org/officeDocument/2006/bibliography"/>
  </ds:schemaRefs>
</ds:datastoreItem>
</file>

<file path=customXml/itemProps5.xml><?xml version="1.0" encoding="utf-8"?>
<ds:datastoreItem xmlns:ds="http://schemas.openxmlformats.org/officeDocument/2006/customXml" ds:itemID="{1DF2B156-B703-4ECA-9C03-B832C5EA61FC}"/>
</file>

<file path=docProps/app.xml><?xml version="1.0" encoding="utf-8"?>
<Properties xmlns="http://schemas.openxmlformats.org/officeDocument/2006/extended-properties" xmlns:vt="http://schemas.openxmlformats.org/officeDocument/2006/docPropsVTypes">
  <Template>Normal</Template>
  <TotalTime>3</TotalTime>
  <Pages>6</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لدعوة الجمعية العامة من قبل مراجع الحسابات </dc:title>
  <dc:subject/>
  <dc:creator>Najla Alessa</dc:creator>
  <cp:keywords/>
  <dc:description/>
  <cp:lastModifiedBy>Rakan H. Alhumaymidi</cp:lastModifiedBy>
  <cp:revision>4</cp:revision>
  <dcterms:created xsi:type="dcterms:W3CDTF">2025-07-15T08:52:00Z</dcterms:created>
  <dcterms:modified xsi:type="dcterms:W3CDTF">2025-12-01T13:36:00Z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1b06aa83-b7c3-48fa-bf5f-c14da951c354</vt:lpwstr>
  </property>
  <property fmtid="{D5CDD505-2E9C-101B-9397-08002B2CF9AE}" pid="3" name="bjSaver">
    <vt:lpwstr>7bFCQASxreB9axIQB82OItdtBx7B26hb</vt:lpwstr>
  </property>
  <property fmtid="{D5CDD505-2E9C-101B-9397-08002B2CF9AE}" pid="4" name="bjDocumentSecurityLabel">
    <vt:lpwstr>NO CLASSIFICATION</vt:lpwstr>
  </property>
  <property fmtid="{D5CDD505-2E9C-101B-9397-08002B2CF9AE}" pid="5" name="bjClsUserRVM">
    <vt:lpwstr>[]</vt:lpwstr>
  </property>
  <property fmtid="{D5CDD505-2E9C-101B-9397-08002B2CF9AE}" pid="6" name="iManageFooter">
    <vt:lpwstr>#3714572v5</vt:lpwstr>
  </property>
  <property fmtid="{D5CDD505-2E9C-101B-9397-08002B2CF9AE}" pid="7" name="ContentTypeId">
    <vt:lpwstr>0x0101005FAEE2388D3134458BA2A2F96141D1C6</vt:lpwstr>
  </property>
</Properties>
</file>