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D0" w:rsidRDefault="00D44ED0" w:rsidP="00D44ED0">
      <w:pPr>
        <w:bidi/>
        <w:jc w:val="center"/>
        <w:rPr>
          <w:rFonts w:cs="Al-Mohanad Bold"/>
          <w:sz w:val="32"/>
          <w:szCs w:val="32"/>
          <w:rtl/>
        </w:rPr>
      </w:pPr>
      <w:r w:rsidRPr="00110247">
        <w:rPr>
          <w:rFonts w:cs="Al-Mohanad Bold" w:hint="cs"/>
          <w:sz w:val="32"/>
          <w:szCs w:val="32"/>
          <w:rtl/>
        </w:rPr>
        <w:t xml:space="preserve">تحويل مؤسسة فردية وفروعها إلى شركة مساهمة مقفلة / مبسطة </w:t>
      </w:r>
    </w:p>
    <w:p w:rsidR="00D44ED0" w:rsidRDefault="00D44ED0" w:rsidP="00D44ED0">
      <w:pPr>
        <w:bidi/>
        <w:rPr>
          <w:rFonts w:cs="Al-Mohanad Bold"/>
          <w:sz w:val="32"/>
          <w:szCs w:val="32"/>
          <w:rtl/>
        </w:rPr>
      </w:pPr>
    </w:p>
    <w:p w:rsidR="00D44ED0" w:rsidRPr="00110247" w:rsidRDefault="00D44ED0" w:rsidP="00D44ED0">
      <w:pPr>
        <w:jc w:val="right"/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</w:pPr>
      <w:r>
        <w:rPr>
          <w:rFonts w:cs="Al-Mohanad Bold"/>
          <w:sz w:val="32"/>
          <w:szCs w:val="32"/>
          <w:rtl/>
        </w:rPr>
        <w:tab/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>حيث أن الطرف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 xml:space="preserve"> الاول 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السيد/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...........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يمتلك مؤسسة فردية </w:t>
      </w:r>
      <w:proofErr w:type="spellStart"/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بإ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>سم</w:t>
      </w:r>
      <w:proofErr w:type="spellEnd"/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 xml:space="preserve"> / 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...........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وال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>مقيدة بالسجل التجاري</w:t>
      </w:r>
      <w:r w:rsidRPr="0011024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>بمدينة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 xml:space="preserve"> ..... 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</w:t>
      </w:r>
      <w:proofErr w:type="gramStart"/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ب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رقم 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..........</w:t>
      </w:r>
      <w:proofErr w:type="gramEnd"/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</w:t>
      </w:r>
      <w:proofErr w:type="gramStart"/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وتاريخ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</w:t>
      </w:r>
      <w:proofErr w:type="gramEnd"/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 /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..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/ 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.......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هـ </w:t>
      </w:r>
    </w:p>
    <w:p w:rsidR="00D44ED0" w:rsidRPr="00110247" w:rsidRDefault="00D44ED0" w:rsidP="00D44ED0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</w:pP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>ولها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 xml:space="preserve"> عدد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</w:t>
      </w:r>
      <w:proofErr w:type="gramStart"/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>(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..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)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</w:t>
      </w:r>
      <w:proofErr w:type="gramEnd"/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فروع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بيانها كالتالي:</w:t>
      </w:r>
    </w:p>
    <w:tbl>
      <w:tblPr>
        <w:tblpPr w:leftFromText="180" w:rightFromText="180" w:vertAnchor="text" w:horzAnchor="margin" w:tblpXSpec="center" w:tblpY="150"/>
        <w:bidiVisual/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2506"/>
        <w:gridCol w:w="2681"/>
        <w:gridCol w:w="2680"/>
        <w:gridCol w:w="2544"/>
      </w:tblGrid>
      <w:tr w:rsidR="00D44ED0" w:rsidRPr="00110247" w:rsidTr="00462C84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D0" w:rsidRPr="00110247" w:rsidRDefault="00D44ED0" w:rsidP="00462C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11024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D0" w:rsidRPr="00110247" w:rsidRDefault="00D44ED0" w:rsidP="00462C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11024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اسم الفرع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D0" w:rsidRPr="00110247" w:rsidRDefault="00D44ED0" w:rsidP="00462C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11024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رقم السجل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D0" w:rsidRPr="00110247" w:rsidRDefault="00D44ED0" w:rsidP="00462C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11024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تاريخه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D0" w:rsidRPr="00110247" w:rsidRDefault="00D44ED0" w:rsidP="00462C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11024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مصدره</w:t>
            </w:r>
          </w:p>
        </w:tc>
      </w:tr>
      <w:tr w:rsidR="00D44ED0" w:rsidRPr="00110247" w:rsidTr="00462C84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D0" w:rsidRPr="00110247" w:rsidRDefault="00D44ED0" w:rsidP="00462C8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11024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D0" w:rsidRPr="00110247" w:rsidRDefault="00D44ED0" w:rsidP="00462C8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D0" w:rsidRPr="00110247" w:rsidRDefault="00D44ED0" w:rsidP="00462C8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D0" w:rsidRPr="00110247" w:rsidRDefault="00D44ED0" w:rsidP="00462C8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D0" w:rsidRPr="00110247" w:rsidRDefault="00D44ED0" w:rsidP="00462C8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D44ED0" w:rsidRPr="00110247" w:rsidTr="00462C84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341" w:type="dxa"/>
          </w:tcPr>
          <w:p w:rsidR="00D44ED0" w:rsidRPr="00110247" w:rsidRDefault="00D44ED0" w:rsidP="00462C84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11024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06" w:type="dxa"/>
          </w:tcPr>
          <w:p w:rsidR="00D44ED0" w:rsidRPr="00110247" w:rsidRDefault="00D44ED0" w:rsidP="00462C84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1" w:type="dxa"/>
          </w:tcPr>
          <w:p w:rsidR="00D44ED0" w:rsidRPr="00110247" w:rsidRDefault="00D44ED0" w:rsidP="00462C84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0" w:type="dxa"/>
          </w:tcPr>
          <w:p w:rsidR="00D44ED0" w:rsidRPr="00110247" w:rsidRDefault="00D44ED0" w:rsidP="00462C84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D44ED0" w:rsidRPr="00110247" w:rsidRDefault="00D44ED0" w:rsidP="00462C84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D44ED0" w:rsidRPr="00110247" w:rsidRDefault="00D44ED0" w:rsidP="00D44ED0">
      <w:pPr>
        <w:bidi/>
        <w:spacing w:after="0" w:line="240" w:lineRule="auto"/>
        <w:jc w:val="both"/>
        <w:rPr>
          <w:rFonts w:ascii="Traditional Arabic" w:eastAsia="MS Mincho" w:hAnsi="Traditional Arabic" w:cs="Times New Roman"/>
          <w:sz w:val="30"/>
          <w:szCs w:val="30"/>
          <w:rtl/>
        </w:rPr>
      </w:pPr>
    </w:p>
    <w:p w:rsidR="00D44ED0" w:rsidRPr="00110247" w:rsidRDefault="00D44ED0" w:rsidP="00D44ED0">
      <w:pPr>
        <w:bidi/>
        <w:spacing w:after="0" w:line="216" w:lineRule="auto"/>
        <w:jc w:val="lowKashida"/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</w:pP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ويرغب الطرف الأول في الاشتراك في تأسيس شركة مساهمة مقفلة</w:t>
      </w:r>
      <w:r w:rsidRPr="00D6153B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/ مبسطة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عن طريق تحويل المؤسسة وفر</w:t>
      </w:r>
      <w:r w:rsidRPr="00D6153B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و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عها بما لها من حقوق وما عليها من التزامات 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وعمالة وتصانيف وتراخيص وجميع عناصرهما المالية والفنية والإدارية إلى شركة مساهمة مقفلة </w:t>
      </w:r>
      <w:r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/ مبسطة 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بمشاركة الطرف الثاني المذكور </w:t>
      </w:r>
      <w:proofErr w:type="gramStart"/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>أعلاه ،</w:t>
      </w:r>
      <w:proofErr w:type="gramEnd"/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 </w:t>
      </w:r>
      <w:proofErr w:type="spellStart"/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اوبمشاركة</w:t>
      </w:r>
      <w:proofErr w:type="spellEnd"/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الأطراف المذكورين أعلاه ،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وذلك بعد زيادة رأس المال من مبلغ .................... 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ريال سعودي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إلى مبلغ ..............  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ريال </w:t>
      </w:r>
      <w:proofErr w:type="gramStart"/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سعودي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 ،</w:t>
      </w:r>
      <w:proofErr w:type="gramEnd"/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 أو (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>وبرأس مال قدره (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.........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)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........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 ريال سعودي والمتمثلة في تحويل مبلغ ...........(........ ريال) من حساب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..........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 إلى حساب رأس المال وذلك وفقاً لشهادة مراقب الحسابات (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.....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) الصادرة بتاريخ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......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 الموافق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...... </w:t>
      </w:r>
      <w:proofErr w:type="gramStart"/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>م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 ،</w:t>
      </w:r>
      <w:proofErr w:type="gramEnd"/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 أ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>و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 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المتمثلة في أسهم عينية هي عبارة عن أرباح </w:t>
      </w:r>
      <w:proofErr w:type="spellStart"/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>مبقاة</w:t>
      </w:r>
      <w:proofErr w:type="spellEnd"/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 خاصة بالمؤسسة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، 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أو إيداع مبلغ ....... ريال بموجب الشهادة البنكية الصادرة من بنك ......   بتاريخ </w:t>
      </w:r>
      <w:proofErr w:type="gramStart"/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..........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)</w:t>
      </w:r>
      <w:proofErr w:type="gramEnd"/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، 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مع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 الاحتفاظ 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باسم ور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>قم وتاريخ السجل التجاري للمركز الرئيسي وللفرع.</w:t>
      </w:r>
    </w:p>
    <w:p w:rsidR="00D44ED0" w:rsidRPr="00110247" w:rsidRDefault="00D44ED0" w:rsidP="00D44ED0">
      <w:pPr>
        <w:bidi/>
        <w:spacing w:after="0" w:line="216" w:lineRule="auto"/>
        <w:jc w:val="lowKashida"/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</w:pP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>وقد استوفى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</w:rPr>
        <w:t xml:space="preserve"> 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جميع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 الأطراف حقوقهم من قبل بعضهم البعض ويعتبر توقيعهم على هذا العقد بمثابة مخالصة تامة فيما بينهم.</w:t>
      </w:r>
    </w:p>
    <w:p w:rsidR="00D44ED0" w:rsidRDefault="00D44ED0" w:rsidP="00D44ED0">
      <w:pPr>
        <w:tabs>
          <w:tab w:val="left" w:pos="2035"/>
        </w:tabs>
        <w:bidi/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</w:pP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u w:val="single"/>
          <w:rtl/>
        </w:rPr>
        <w:t>وبناءً عليه: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اتفق الموقعون على العقد وهم جميعاً كاملو الأهلية وبالحالة المعتبرة شرعا على تكوين شركة مساهمة مقفلة</w:t>
      </w:r>
      <w:r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/ مبسطة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بموجب أحكام نظام الشركات الصادر بالمرسوم الملكي الكريم </w:t>
      </w:r>
      <w:r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رقم</w:t>
      </w:r>
      <w:r w:rsidRPr="00D6153B">
        <w:rPr>
          <w:rFonts w:ascii="Times New Roman" w:eastAsia="Times New Roman" w:hAnsi="Times New Roman" w:cs="Traditional Arabic"/>
          <w:b/>
          <w:bCs/>
          <w:color w:val="000000"/>
          <w:sz w:val="24"/>
          <w:szCs w:val="24"/>
          <w:rtl/>
        </w:rPr>
        <w:t xml:space="preserve"> (</w:t>
      </w:r>
      <w:r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م</w:t>
      </w:r>
      <w:r w:rsidRPr="00D6153B">
        <w:rPr>
          <w:rFonts w:ascii="Times New Roman" w:eastAsia="Times New Roman" w:hAnsi="Times New Roman" w:cs="Traditional Arabic"/>
          <w:b/>
          <w:bCs/>
          <w:color w:val="000000"/>
          <w:sz w:val="24"/>
          <w:szCs w:val="24"/>
          <w:rtl/>
        </w:rPr>
        <w:t xml:space="preserve">/132) </w:t>
      </w:r>
      <w:r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وتاريخ</w:t>
      </w:r>
      <w:r w:rsidRPr="00D6153B">
        <w:rPr>
          <w:rFonts w:ascii="Times New Roman" w:eastAsia="Times New Roman" w:hAnsi="Times New Roman" w:cs="Traditional Arabic"/>
          <w:b/>
          <w:bCs/>
          <w:color w:val="000000"/>
          <w:sz w:val="24"/>
          <w:szCs w:val="24"/>
          <w:rtl/>
        </w:rPr>
        <w:t xml:space="preserve"> 01/12/1443</w:t>
      </w:r>
      <w:r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هـ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 xml:space="preserve"> </w:t>
      </w:r>
      <w:proofErr w:type="gramStart"/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ولوائحه</w:t>
      </w:r>
      <w:r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.</w:t>
      </w:r>
      <w:proofErr w:type="gramEnd"/>
    </w:p>
    <w:p w:rsidR="00562523" w:rsidRDefault="00562523" w:rsidP="00562523">
      <w:pPr>
        <w:tabs>
          <w:tab w:val="left" w:pos="2035"/>
        </w:tabs>
        <w:bidi/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</w:pPr>
    </w:p>
    <w:p w:rsidR="00D44ED0" w:rsidRPr="002D50AD" w:rsidRDefault="00F70A56" w:rsidP="00D44ED0">
      <w:pPr>
        <w:bidi/>
        <w:rPr>
          <w:rFonts w:cs="Al-Mohanad Bold"/>
          <w:sz w:val="32"/>
          <w:szCs w:val="32"/>
          <w:rtl/>
        </w:rPr>
      </w:pPr>
      <w:r w:rsidRPr="00F70A56">
        <w:rPr>
          <w:rFonts w:cs="Al-Mohanad Bold"/>
          <w:sz w:val="32"/>
          <w:szCs w:val="32"/>
          <w:rtl/>
        </w:rPr>
        <w:t>وقد تم اعتماد/ توثيق هذا العقد/ قرار الشركاء، من قبل الموظف المختص/ كاتب العدل</w:t>
      </w:r>
      <w:bookmarkStart w:id="0" w:name="_GoBack"/>
      <w:bookmarkEnd w:id="0"/>
    </w:p>
    <w:p w:rsidR="00D44ED0" w:rsidRPr="002D50AD" w:rsidRDefault="00D44ED0" w:rsidP="00D44ED0">
      <w:pPr>
        <w:bidi/>
        <w:rPr>
          <w:rFonts w:cs="Al-Mohanad Bold"/>
          <w:sz w:val="32"/>
          <w:szCs w:val="32"/>
          <w:rtl/>
        </w:rPr>
      </w:pPr>
    </w:p>
    <w:p w:rsidR="00D44ED0" w:rsidRPr="002D50AD" w:rsidRDefault="00D44ED0" w:rsidP="00D44ED0">
      <w:pPr>
        <w:bidi/>
        <w:rPr>
          <w:rFonts w:cs="Al-Mohanad Bold"/>
          <w:sz w:val="32"/>
          <w:szCs w:val="32"/>
          <w:rtl/>
        </w:rPr>
      </w:pPr>
    </w:p>
    <w:p w:rsidR="00D44ED0" w:rsidRPr="002D50AD" w:rsidRDefault="00D44ED0" w:rsidP="00D44ED0">
      <w:pPr>
        <w:bidi/>
        <w:rPr>
          <w:rFonts w:cs="Al-Mohanad Bold"/>
          <w:sz w:val="32"/>
          <w:szCs w:val="32"/>
          <w:rtl/>
        </w:rPr>
      </w:pPr>
    </w:p>
    <w:p w:rsidR="00D44ED0" w:rsidRDefault="00D44ED0" w:rsidP="00D44ED0">
      <w:pPr>
        <w:tabs>
          <w:tab w:val="left" w:pos="3460"/>
        </w:tabs>
        <w:bidi/>
        <w:rPr>
          <w:rFonts w:cs="Al-Mohanad Bold"/>
          <w:sz w:val="32"/>
          <w:szCs w:val="32"/>
        </w:rPr>
      </w:pPr>
      <w:r>
        <w:rPr>
          <w:rFonts w:cs="Al-Mohanad Bold"/>
          <w:sz w:val="32"/>
          <w:szCs w:val="32"/>
          <w:rtl/>
        </w:rPr>
        <w:tab/>
      </w:r>
    </w:p>
    <w:sectPr w:rsidR="00D4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00"/>
    <w:family w:val="roman"/>
    <w:pitch w:val="variable"/>
    <w:sig w:usb0="00002007" w:usb1="00000000" w:usb2="00000008" w:usb3="00000000" w:csb0="0000005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D0"/>
    <w:rsid w:val="00562523"/>
    <w:rsid w:val="00D44ED0"/>
    <w:rsid w:val="00D92CD8"/>
    <w:rsid w:val="00F7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6DA608-DFFD-4569-A312-57EB0D34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ED0"/>
    <w:pPr>
      <w:bidi/>
      <w:spacing w:after="0" w:line="240" w:lineRule="auto"/>
    </w:pPr>
    <w:rPr>
      <w:rFonts w:ascii="Times New Roman" w:eastAsia="Times New Roman" w:hAnsi="Times New Roman" w:cs="Traditional Arabic"/>
      <w:bCs/>
      <w:sz w:val="24"/>
      <w:szCs w:val="36"/>
    </w:rPr>
  </w:style>
  <w:style w:type="table" w:styleId="a4">
    <w:name w:val="Table Grid"/>
    <w:basedOn w:val="a1"/>
    <w:uiPriority w:val="39"/>
    <w:rsid w:val="00D4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BE98A3ABAE7EE4D97F068E71BA598EC" ma:contentTypeVersion="1" ma:contentTypeDescription="إنشاء مستند جديد." ma:contentTypeScope="" ma:versionID="f12474da8ea1dec4267e6fe00922c421">
  <xsd:schema xmlns:xsd="http://www.w3.org/2001/XMLSchema" xmlns:xs="http://www.w3.org/2001/XMLSchema" xmlns:p="http://schemas.microsoft.com/office/2006/metadata/properties" xmlns:ns2="5216e730-fcb7-45a4-8d53-a435a24639ce" targetNamespace="http://schemas.microsoft.com/office/2006/metadata/properties" ma:root="true" ma:fieldsID="2461064f070d34332f911af9c7afbf9e" ns2:_=""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BA791-D180-4753-B998-21E546AB2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2EE43-213F-430D-9B92-1590CEBAA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06EF78-1653-4DEE-A429-55214623B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6e730-fcb7-45a4-8d53-a435a2463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تحويل مؤسسة فردية وفروعها إلى شركة مساهمة مقفلة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تحويل مؤسسة فردية وفروعها إلى شركة مساهمة مقفلة</dc:title>
  <dc:subject/>
  <dc:creator>Turki K. Kawtanii</dc:creator>
  <cp:keywords/>
  <dc:description/>
  <cp:lastModifiedBy>Abdulhkeem Alduhayan</cp:lastModifiedBy>
  <cp:revision>4</cp:revision>
  <dcterms:created xsi:type="dcterms:W3CDTF">2023-07-27T09:59:00Z</dcterms:created>
  <dcterms:modified xsi:type="dcterms:W3CDTF">2023-07-27T10:12:00Z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0x0101009BE98A3ABAE7EE4D97F068E71BA598EC</vt:lpwstr>
  </property>
</Properties>
</file>